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4303" w:rsidRPr="00DD5244" w:rsidRDefault="00A94303" w:rsidP="00A94303">
      <w:pPr>
        <w:ind w:firstLine="720"/>
        <w:jc w:val="center"/>
        <w:rPr>
          <w:rFonts w:cs="Arial"/>
          <w:b/>
          <w:sz w:val="24"/>
          <w:szCs w:val="24"/>
          <w:lang w:val="mn-MN"/>
        </w:rPr>
      </w:pPr>
      <w:r w:rsidRPr="00DD5244">
        <w:rPr>
          <w:rFonts w:cs="Arial"/>
          <w:b/>
          <w:sz w:val="24"/>
          <w:szCs w:val="24"/>
          <w:lang w:val="mn-MN"/>
        </w:rPr>
        <w:t>ТОСОНЦЭНГЭЛ СУМЫН ТАНИЛЦУУЛАГА</w:t>
      </w:r>
    </w:p>
    <w:p w:rsidR="00A94303" w:rsidRPr="00DD5244" w:rsidRDefault="00A94303" w:rsidP="00A94303">
      <w:pPr>
        <w:ind w:firstLine="720"/>
        <w:jc w:val="both"/>
        <w:rPr>
          <w:rFonts w:cs="Arial"/>
          <w:b/>
          <w:i/>
          <w:sz w:val="24"/>
          <w:szCs w:val="24"/>
          <w:lang w:val="mn-MN"/>
        </w:rPr>
      </w:pPr>
      <w:r w:rsidRPr="00DD5244">
        <w:rPr>
          <w:rFonts w:cs="Arial"/>
          <w:b/>
          <w:i/>
          <w:sz w:val="24"/>
          <w:szCs w:val="24"/>
        </w:rPr>
        <w:t>1</w:t>
      </w:r>
      <w:r w:rsidRPr="00DD5244">
        <w:rPr>
          <w:rFonts w:cs="Arial"/>
          <w:b/>
          <w:i/>
          <w:sz w:val="24"/>
          <w:szCs w:val="24"/>
          <w:lang w:val="mn-MN"/>
        </w:rPr>
        <w:t>.1. Байгуулагдсан түүх</w:t>
      </w:r>
    </w:p>
    <w:p w:rsidR="00A94303" w:rsidRPr="004A2581" w:rsidRDefault="00A94303" w:rsidP="00A94303">
      <w:pPr>
        <w:pStyle w:val="ListParagraph"/>
        <w:shd w:val="clear" w:color="auto" w:fill="FFFFFF"/>
        <w:spacing w:after="0" w:line="240" w:lineRule="auto"/>
        <w:ind w:left="0"/>
        <w:jc w:val="both"/>
        <w:rPr>
          <w:rFonts w:ascii="Arial" w:hAnsi="Arial" w:cs="Arial"/>
          <w:sz w:val="24"/>
          <w:szCs w:val="24"/>
        </w:rPr>
      </w:pPr>
      <w:r>
        <w:rPr>
          <w:rFonts w:ascii="Arial" w:hAnsi="Arial" w:cs="Arial"/>
          <w:sz w:val="24"/>
          <w:szCs w:val="24"/>
        </w:rPr>
        <w:t>Хөвсгөл аймгийн Тосонцэнгэл сум нь 1924 онд байгуулагдсан.</w:t>
      </w:r>
      <w:r>
        <w:rPr>
          <w:rFonts w:ascii="Arial" w:hAnsi="Arial" w:cs="Arial"/>
          <w:sz w:val="24"/>
          <w:szCs w:val="24"/>
          <w:lang w:val="en-US"/>
        </w:rPr>
        <w:t xml:space="preserve"> </w:t>
      </w:r>
      <w:r>
        <w:rPr>
          <w:rFonts w:ascii="Arial" w:hAnsi="Arial" w:cs="Arial"/>
          <w:sz w:val="24"/>
          <w:szCs w:val="24"/>
        </w:rPr>
        <w:t>Хуучнаар Засагт хан аймгийн Ахай бэйсийн хошуунд харьяалагдаж байсан</w:t>
      </w:r>
      <w:r>
        <w:rPr>
          <w:rFonts w:ascii="Arial" w:hAnsi="Arial" w:cs="Arial"/>
          <w:sz w:val="24"/>
          <w:szCs w:val="24"/>
          <w:lang w:val="en-US"/>
        </w:rPr>
        <w:t xml:space="preserve"> </w:t>
      </w:r>
      <w:r>
        <w:rPr>
          <w:rFonts w:ascii="Arial" w:hAnsi="Arial" w:cs="Arial"/>
          <w:sz w:val="24"/>
          <w:szCs w:val="24"/>
        </w:rPr>
        <w:t xml:space="preserve">Эрхэт, Сэлэнгэ отгуудаас бүрдэж байжээ. 1923 оны орон нутгийн засаг захиргааны шинэчлэлтээр тус хошуу нь Наранжаргалант уулын хошуунд хамаарагдан 1924 онд дээрх 2 отгийнхон Баянгол, Цагаан – Уул нэртэй 2 сум байгуулан анх үндэс сууриа тавьж улмаар 1931 онд нэгдэн биеэ даасан сум болон хөгжиж иржээ.   </w:t>
      </w:r>
    </w:p>
    <w:p w:rsidR="00A94303" w:rsidRDefault="00A94303" w:rsidP="00A94303">
      <w:pPr>
        <w:pStyle w:val="ListParagraph"/>
        <w:shd w:val="clear" w:color="auto" w:fill="FFFFFF"/>
        <w:spacing w:after="0" w:line="240" w:lineRule="auto"/>
        <w:ind w:left="0"/>
        <w:jc w:val="both"/>
        <w:rPr>
          <w:rFonts w:ascii="Arial" w:hAnsi="Arial" w:cs="Arial"/>
          <w:sz w:val="24"/>
          <w:szCs w:val="24"/>
        </w:rPr>
      </w:pPr>
      <w:r>
        <w:rPr>
          <w:rFonts w:ascii="Arial" w:hAnsi="Arial" w:cs="Arial"/>
          <w:sz w:val="24"/>
          <w:szCs w:val="24"/>
        </w:rPr>
        <w:t>Одоо Мухар хөндий, Сэлэнгэ, Тээл, Сүүл –Улаан, Цэнгэл гэсэн 5 багт 1177 өрхийн 4217</w:t>
      </w:r>
      <w:r>
        <w:rPr>
          <w:noProof/>
          <w:lang w:val="en-US"/>
        </w:rPr>
        <mc:AlternateContent>
          <mc:Choice Requires="wps">
            <w:drawing>
              <wp:anchor distT="0" distB="0" distL="114300" distR="114300" simplePos="0" relativeHeight="251659264" behindDoc="0" locked="0" layoutInCell="1" allowOverlap="1" wp14:anchorId="65AD49B9" wp14:editId="43F236EB">
                <wp:simplePos x="0" y="0"/>
                <wp:positionH relativeFrom="column">
                  <wp:posOffset>-1877695</wp:posOffset>
                </wp:positionH>
                <wp:positionV relativeFrom="paragraph">
                  <wp:posOffset>386080</wp:posOffset>
                </wp:positionV>
                <wp:extent cx="174625" cy="174625"/>
                <wp:effectExtent l="19050" t="19050" r="15875" b="15875"/>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174625"/>
                        </a:xfrm>
                        <a:prstGeom prst="ellipse">
                          <a:avLst/>
                        </a:prstGeom>
                        <a:solidFill>
                          <a:srgbClr val="C00000"/>
                        </a:solidFill>
                        <a:ln w="28575">
                          <a:solidFill>
                            <a:srgbClr val="00206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147.85pt;margin-top:30.4pt;width:13.75pt;height:1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" fillcolor="#c00000" strokecolor="#002060" strokeweight="2.25pt"/>
            </w:pict>
          </mc:Fallback>
        </mc:AlternateContent>
      </w:r>
      <w:r>
        <w:rPr>
          <w:rFonts w:ascii="Arial" w:hAnsi="Arial" w:cs="Arial"/>
          <w:sz w:val="24"/>
          <w:szCs w:val="24"/>
        </w:rPr>
        <w:t xml:space="preserve"> хүн амьдардаг.</w:t>
      </w:r>
    </w:p>
    <w:p w:rsidR="00A94303" w:rsidRPr="00BF58FE" w:rsidRDefault="00A94303" w:rsidP="00A94303">
      <w:pPr>
        <w:shd w:val="clear" w:color="auto" w:fill="FFFFFF"/>
        <w:spacing w:after="0" w:line="240" w:lineRule="auto"/>
        <w:ind w:firstLine="720"/>
        <w:jc w:val="both"/>
        <w:rPr>
          <w:rFonts w:cs="Arial"/>
          <w:sz w:val="24"/>
          <w:szCs w:val="24"/>
        </w:rPr>
      </w:pPr>
      <w:proofErr w:type="spellStart"/>
      <w:proofErr w:type="gramStart"/>
      <w:r w:rsidRPr="00BF58FE">
        <w:rPr>
          <w:rFonts w:cs="Arial"/>
          <w:sz w:val="24"/>
          <w:szCs w:val="24"/>
        </w:rPr>
        <w:t>Хүн</w:t>
      </w:r>
      <w:proofErr w:type="spellEnd"/>
      <w:r w:rsidRPr="00BF58FE">
        <w:rPr>
          <w:rFonts w:cs="Arial"/>
          <w:sz w:val="24"/>
          <w:szCs w:val="24"/>
        </w:rPr>
        <w:t xml:space="preserve"> </w:t>
      </w:r>
      <w:proofErr w:type="spellStart"/>
      <w:r w:rsidRPr="00BF58FE">
        <w:rPr>
          <w:rFonts w:cs="Arial"/>
          <w:sz w:val="24"/>
          <w:szCs w:val="24"/>
        </w:rPr>
        <w:t>ам</w:t>
      </w:r>
      <w:proofErr w:type="spellEnd"/>
      <w:r w:rsidRPr="00BF58FE">
        <w:rPr>
          <w:rFonts w:cs="Arial"/>
          <w:sz w:val="24"/>
          <w:szCs w:val="24"/>
        </w:rPr>
        <w:t xml:space="preserve">, </w:t>
      </w:r>
      <w:proofErr w:type="spellStart"/>
      <w:r w:rsidRPr="00BF58FE">
        <w:rPr>
          <w:rFonts w:cs="Arial"/>
          <w:sz w:val="24"/>
          <w:szCs w:val="24"/>
        </w:rPr>
        <w:t>мал</w:t>
      </w:r>
      <w:proofErr w:type="spellEnd"/>
      <w:r w:rsidRPr="00BF58FE">
        <w:rPr>
          <w:rFonts w:cs="Arial"/>
          <w:sz w:val="24"/>
          <w:szCs w:val="24"/>
        </w:rPr>
        <w:t xml:space="preserve">, </w:t>
      </w:r>
      <w:proofErr w:type="spellStart"/>
      <w:r w:rsidRPr="00BF58FE">
        <w:rPr>
          <w:rFonts w:cs="Arial"/>
          <w:sz w:val="24"/>
          <w:szCs w:val="24"/>
        </w:rPr>
        <w:t>ажил</w:t>
      </w:r>
      <w:proofErr w:type="spellEnd"/>
      <w:r w:rsidRPr="00BF58FE">
        <w:rPr>
          <w:rFonts w:cs="Arial"/>
          <w:sz w:val="24"/>
          <w:szCs w:val="24"/>
        </w:rPr>
        <w:t xml:space="preserve"> </w:t>
      </w:r>
      <w:proofErr w:type="spellStart"/>
      <w:r w:rsidRPr="00BF58FE">
        <w:rPr>
          <w:rFonts w:cs="Arial"/>
          <w:sz w:val="24"/>
          <w:szCs w:val="24"/>
        </w:rPr>
        <w:t>үйлсээрээ</w:t>
      </w:r>
      <w:proofErr w:type="spellEnd"/>
      <w:r w:rsidRPr="00BF58FE">
        <w:rPr>
          <w:rFonts w:cs="Arial"/>
          <w:sz w:val="24"/>
          <w:szCs w:val="24"/>
        </w:rPr>
        <w:t xml:space="preserve"> </w:t>
      </w:r>
      <w:proofErr w:type="spellStart"/>
      <w:r w:rsidRPr="00BF58FE">
        <w:rPr>
          <w:rFonts w:cs="Arial"/>
          <w:sz w:val="24"/>
          <w:szCs w:val="24"/>
        </w:rPr>
        <w:t>аймагтаа</w:t>
      </w:r>
      <w:proofErr w:type="spellEnd"/>
      <w:r w:rsidRPr="00BF58FE">
        <w:rPr>
          <w:rFonts w:cs="Arial"/>
          <w:sz w:val="24"/>
          <w:szCs w:val="24"/>
        </w:rPr>
        <w:t xml:space="preserve"> </w:t>
      </w:r>
      <w:proofErr w:type="spellStart"/>
      <w:r w:rsidRPr="00BF58FE">
        <w:rPr>
          <w:rFonts w:cs="Arial"/>
          <w:sz w:val="24"/>
          <w:szCs w:val="24"/>
        </w:rPr>
        <w:t>эхний</w:t>
      </w:r>
      <w:proofErr w:type="spellEnd"/>
      <w:r w:rsidRPr="00BF58FE">
        <w:rPr>
          <w:rFonts w:cs="Arial"/>
          <w:sz w:val="24"/>
          <w:szCs w:val="24"/>
        </w:rPr>
        <w:t xml:space="preserve"> </w:t>
      </w:r>
      <w:proofErr w:type="spellStart"/>
      <w:r w:rsidRPr="00BF58FE">
        <w:rPr>
          <w:rFonts w:cs="Arial"/>
          <w:sz w:val="24"/>
          <w:szCs w:val="24"/>
        </w:rPr>
        <w:t>байранд</w:t>
      </w:r>
      <w:proofErr w:type="spellEnd"/>
      <w:r w:rsidRPr="00BF58FE">
        <w:rPr>
          <w:rFonts w:cs="Arial"/>
          <w:sz w:val="24"/>
          <w:szCs w:val="24"/>
        </w:rPr>
        <w:t xml:space="preserve"> </w:t>
      </w:r>
      <w:proofErr w:type="spellStart"/>
      <w:r w:rsidRPr="00BF58FE">
        <w:rPr>
          <w:rFonts w:cs="Arial"/>
          <w:sz w:val="24"/>
          <w:szCs w:val="24"/>
        </w:rPr>
        <w:t>ордог</w:t>
      </w:r>
      <w:proofErr w:type="spellEnd"/>
      <w:r w:rsidRPr="00BF58FE">
        <w:rPr>
          <w:rFonts w:cs="Arial"/>
          <w:sz w:val="24"/>
          <w:szCs w:val="24"/>
        </w:rPr>
        <w:t xml:space="preserve"> </w:t>
      </w:r>
      <w:proofErr w:type="spellStart"/>
      <w:r w:rsidRPr="00BF58FE">
        <w:rPr>
          <w:rFonts w:cs="Arial"/>
          <w:sz w:val="24"/>
          <w:szCs w:val="24"/>
        </w:rPr>
        <w:t>сумдын</w:t>
      </w:r>
      <w:proofErr w:type="spellEnd"/>
      <w:r w:rsidRPr="00BF58FE">
        <w:rPr>
          <w:rFonts w:cs="Arial"/>
          <w:sz w:val="24"/>
          <w:szCs w:val="24"/>
        </w:rPr>
        <w:t xml:space="preserve"> </w:t>
      </w:r>
      <w:proofErr w:type="spellStart"/>
      <w:r w:rsidRPr="00BF58FE">
        <w:rPr>
          <w:rFonts w:cs="Arial"/>
          <w:sz w:val="24"/>
          <w:szCs w:val="24"/>
        </w:rPr>
        <w:t>нэг</w:t>
      </w:r>
      <w:proofErr w:type="spellEnd"/>
      <w:r w:rsidRPr="00BF58FE">
        <w:rPr>
          <w:rFonts w:cs="Arial"/>
          <w:sz w:val="24"/>
          <w:szCs w:val="24"/>
        </w:rPr>
        <w:t>.</w:t>
      </w:r>
      <w:proofErr w:type="gramEnd"/>
    </w:p>
    <w:p w:rsidR="00A94303" w:rsidRPr="00DD5244" w:rsidRDefault="00A94303" w:rsidP="00A94303">
      <w:pPr>
        <w:pStyle w:val="ListParagraph"/>
        <w:shd w:val="clear" w:color="auto" w:fill="FFFFFF"/>
        <w:spacing w:after="0" w:line="240" w:lineRule="auto"/>
        <w:ind w:left="0"/>
        <w:jc w:val="both"/>
        <w:rPr>
          <w:rFonts w:ascii="Arial" w:hAnsi="Arial" w:cs="Arial"/>
          <w:sz w:val="24"/>
          <w:szCs w:val="24"/>
          <w:lang w:val="en-US"/>
        </w:rPr>
      </w:pPr>
    </w:p>
    <w:p w:rsidR="00A94303" w:rsidRPr="00DD5244" w:rsidRDefault="00A94303" w:rsidP="00A94303">
      <w:pPr>
        <w:pStyle w:val="ListParagraph"/>
        <w:shd w:val="clear" w:color="auto" w:fill="FFFFFF"/>
        <w:spacing w:after="0" w:line="240" w:lineRule="auto"/>
        <w:ind w:left="0"/>
        <w:jc w:val="both"/>
        <w:rPr>
          <w:rFonts w:ascii="Arial" w:hAnsi="Arial" w:cs="Arial"/>
          <w:b/>
          <w:i/>
          <w:sz w:val="24"/>
          <w:szCs w:val="24"/>
          <w:lang w:val="en-US"/>
        </w:rPr>
      </w:pPr>
      <w:r w:rsidRPr="00DD5244">
        <w:rPr>
          <w:rFonts w:ascii="Arial" w:hAnsi="Arial" w:cs="Arial"/>
          <w:b/>
          <w:i/>
          <w:sz w:val="24"/>
          <w:szCs w:val="24"/>
          <w:lang w:val="en-US"/>
        </w:rPr>
        <w:t>1</w:t>
      </w:r>
      <w:r w:rsidRPr="00DD5244">
        <w:rPr>
          <w:rFonts w:ascii="Arial" w:hAnsi="Arial" w:cs="Arial"/>
          <w:b/>
          <w:i/>
          <w:sz w:val="24"/>
          <w:szCs w:val="24"/>
        </w:rPr>
        <w:t>.2. Газар зүй, цаг уурын нөхцөл, байгалийн нөөц баялаг</w:t>
      </w:r>
    </w:p>
    <w:p w:rsidR="00A94303" w:rsidRDefault="00A94303" w:rsidP="00A94303">
      <w:pPr>
        <w:spacing w:after="60"/>
        <w:rPr>
          <w:rFonts w:cs="Arial"/>
          <w:b/>
          <w:sz w:val="24"/>
          <w:szCs w:val="24"/>
          <w:lang w:val="mn-MN"/>
        </w:rPr>
      </w:pPr>
      <w:r>
        <w:rPr>
          <w:rFonts w:cs="Arial"/>
          <w:sz w:val="24"/>
          <w:szCs w:val="24"/>
          <w:lang w:val="mn-MN"/>
        </w:rPr>
        <w:t>Хөвсгөл аймгийн зүүн урд хэсэгт:</w:t>
      </w:r>
    </w:p>
    <w:p w:rsidR="00A94303" w:rsidRDefault="00A94303" w:rsidP="00A94303">
      <w:pPr>
        <w:pStyle w:val="ListParagraph"/>
        <w:numPr>
          <w:ilvl w:val="0"/>
          <w:numId w:val="1"/>
        </w:numPr>
        <w:shd w:val="clear" w:color="auto" w:fill="FFFFFF"/>
        <w:spacing w:after="0" w:line="240" w:lineRule="auto"/>
        <w:ind w:left="567"/>
        <w:jc w:val="both"/>
        <w:rPr>
          <w:rFonts w:ascii="Arial" w:hAnsi="Arial" w:cs="Arial"/>
          <w:sz w:val="24"/>
          <w:szCs w:val="24"/>
        </w:rPr>
      </w:pPr>
      <w:r>
        <w:rPr>
          <w:rFonts w:ascii="Arial" w:hAnsi="Arial" w:cs="Arial"/>
          <w:sz w:val="24"/>
          <w:szCs w:val="24"/>
        </w:rPr>
        <w:t xml:space="preserve">Улаанбаатар хотоос Эрдэнэт, Булганы замаар 680 км, урдуураа мянганы замаар 570   км, </w:t>
      </w:r>
    </w:p>
    <w:p w:rsidR="00A94303" w:rsidRDefault="00A94303" w:rsidP="00A94303">
      <w:pPr>
        <w:pStyle w:val="ListParagraph"/>
        <w:numPr>
          <w:ilvl w:val="0"/>
          <w:numId w:val="1"/>
        </w:numPr>
        <w:shd w:val="clear" w:color="auto" w:fill="FFFFFF"/>
        <w:spacing w:after="60" w:line="240" w:lineRule="auto"/>
        <w:ind w:left="567"/>
        <w:jc w:val="both"/>
        <w:rPr>
          <w:rFonts w:ascii="Arial" w:hAnsi="Arial" w:cs="Arial"/>
          <w:sz w:val="24"/>
          <w:szCs w:val="24"/>
        </w:rPr>
      </w:pPr>
      <w:r>
        <w:rPr>
          <w:rFonts w:ascii="Arial" w:hAnsi="Arial" w:cs="Arial"/>
          <w:sz w:val="24"/>
          <w:szCs w:val="24"/>
        </w:rPr>
        <w:t>аймгийн төвөөс 64 км зайд байрладаг.</w:t>
      </w:r>
    </w:p>
    <w:p w:rsidR="00A94303" w:rsidRDefault="00A94303" w:rsidP="00A94303">
      <w:pPr>
        <w:pStyle w:val="ListParagraph"/>
        <w:shd w:val="clear" w:color="auto" w:fill="FFFFFF"/>
        <w:spacing w:after="0" w:line="240" w:lineRule="auto"/>
        <w:ind w:left="0"/>
        <w:jc w:val="both"/>
        <w:rPr>
          <w:rFonts w:ascii="Arial" w:hAnsi="Arial" w:cs="Arial"/>
          <w:sz w:val="24"/>
          <w:szCs w:val="24"/>
        </w:rPr>
      </w:pPr>
      <w:r>
        <w:rPr>
          <w:rFonts w:ascii="Arial" w:hAnsi="Arial" w:cs="Arial"/>
          <w:sz w:val="24"/>
          <w:szCs w:val="24"/>
        </w:rPr>
        <w:t>Хөвсгөл аймгийн Түнэл сумтай хойд талаараа, Их-Уул сумтай зүүн талаараа, Рашаант сумтай урд талаараа,баруун талаараа Төмөрбулаг сумтай хиллэдэг.Баруун талаараа Дэлгэрмөрөн, урд талаараа Сэлэнгэ мөрөн эх авч эхэлдэг.</w:t>
      </w:r>
    </w:p>
    <w:p w:rsidR="00A94303" w:rsidRDefault="00A94303" w:rsidP="00A94303">
      <w:pPr>
        <w:pStyle w:val="ListParagraph"/>
        <w:shd w:val="clear" w:color="auto" w:fill="FFFFFF"/>
        <w:spacing w:after="0" w:line="240" w:lineRule="auto"/>
        <w:ind w:left="0"/>
        <w:jc w:val="both"/>
        <w:rPr>
          <w:rFonts w:ascii="Arial" w:hAnsi="Arial" w:cs="Arial"/>
          <w:sz w:val="24"/>
          <w:szCs w:val="24"/>
        </w:rPr>
      </w:pPr>
    </w:p>
    <w:p w:rsidR="00A94303" w:rsidRDefault="00A94303" w:rsidP="00A94303">
      <w:pPr>
        <w:pStyle w:val="NormalWeb"/>
        <w:spacing w:before="0" w:beforeAutospacing="0"/>
        <w:ind w:firstLine="720"/>
        <w:jc w:val="both"/>
        <w:rPr>
          <w:rFonts w:ascii="Arial" w:hAnsi="Arial" w:cs="Arial"/>
          <w:lang w:val="mn-MN"/>
        </w:rPr>
      </w:pPr>
      <w:r w:rsidRPr="00DD5244">
        <w:rPr>
          <w:rFonts w:ascii="Arial" w:hAnsi="Arial" w:cs="Arial"/>
          <w:i/>
          <w:u w:val="single"/>
          <w:lang w:val="mn-MN"/>
        </w:rPr>
        <w:t>Газарзүйн онцлог.</w:t>
      </w:r>
      <w:r>
        <w:rPr>
          <w:rFonts w:ascii="Arial" w:hAnsi="Arial" w:cs="Arial"/>
          <w:lang w:val="mn-MN"/>
        </w:rPr>
        <w:t xml:space="preserve"> Нутгийн уулс хоорондын хөндийн өргөн 3-5 км байх ба далайн түвшинээс дээш 1100-1400 м өргөгдсөн. Хамгийн өндөр цэг нь Халзан бүргэдэй уул дтд 2263 м, хамгийн нам дор цэг нь Сэлэнгэ мөрний сав дагуух газар дтд 1080м. Ерөнхийдөө эх газрын сэрүүвтэр, эрс тэс уур амьсгалтай. Ойт хээрийн бүсэд хамрагддаг. Гол мөрөнд нь төрөл бүрийн загас,  ойд нь төрөл бүрийн ан амьтан элбэгтэй.</w:t>
      </w:r>
    </w:p>
    <w:p w:rsidR="00A94303" w:rsidRPr="00DD5244" w:rsidRDefault="00A94303" w:rsidP="00A94303">
      <w:pPr>
        <w:pStyle w:val="BodyText3example"/>
        <w:ind w:left="0" w:firstLine="720"/>
        <w:jc w:val="both"/>
        <w:rPr>
          <w:rFonts w:ascii="Arial" w:hAnsi="Arial" w:cs="Arial"/>
          <w:color w:val="auto"/>
          <w:sz w:val="24"/>
          <w:szCs w:val="24"/>
          <w:lang w:val="mn-MN"/>
        </w:rPr>
      </w:pPr>
      <w:r w:rsidRPr="00DD5244">
        <w:rPr>
          <w:rFonts w:ascii="Arial" w:hAnsi="Arial" w:cs="Arial"/>
          <w:color w:val="auto"/>
          <w:sz w:val="24"/>
          <w:szCs w:val="24"/>
          <w:lang w:val="mn-MN"/>
        </w:rPr>
        <w:t>Сумын нутаг дэвсгэр нь уулархаг 20 гаруй хувь нь ой мод / хус, улиас, бургас, хар модноос гадна модлог ургамалууд ургадаг/, 70 гаруй хувийг нь бэлчээр эзэлдэг, ойт хээрийн бүс нутаг юм.</w:t>
      </w:r>
    </w:p>
    <w:p w:rsidR="00A94303" w:rsidRPr="00BF58FE" w:rsidRDefault="00A94303" w:rsidP="00A94303">
      <w:pPr>
        <w:pStyle w:val="BodyText3example"/>
        <w:spacing w:after="100"/>
        <w:ind w:left="0" w:firstLine="720"/>
        <w:rPr>
          <w:rFonts w:ascii="Arial" w:hAnsi="Arial" w:cs="Arial"/>
          <w:i/>
          <w:color w:val="auto"/>
          <w:sz w:val="24"/>
          <w:szCs w:val="24"/>
          <w:u w:val="single"/>
          <w:lang w:val="mn-MN"/>
        </w:rPr>
      </w:pPr>
      <w:r w:rsidRPr="00DD5244">
        <w:rPr>
          <w:rFonts w:ascii="Arial" w:hAnsi="Arial" w:cs="Arial"/>
          <w:i/>
          <w:color w:val="auto"/>
          <w:sz w:val="24"/>
          <w:szCs w:val="24"/>
          <w:u w:val="single"/>
          <w:lang w:val="mn-MN"/>
        </w:rPr>
        <w:t>Цаг уурын нөхцөл</w:t>
      </w:r>
      <w:r>
        <w:rPr>
          <w:rFonts w:ascii="Arial" w:hAnsi="Arial" w:cs="Arial"/>
          <w:i/>
          <w:color w:val="auto"/>
          <w:sz w:val="24"/>
          <w:szCs w:val="24"/>
          <w:u w:val="single"/>
          <w:lang w:val="mn-MN"/>
        </w:rPr>
        <w:t xml:space="preserve">: </w:t>
      </w:r>
      <w:r w:rsidRPr="00DD5244">
        <w:rPr>
          <w:rFonts w:ascii="Arial" w:hAnsi="Arial" w:cs="Arial"/>
          <w:color w:val="auto"/>
          <w:sz w:val="24"/>
          <w:szCs w:val="24"/>
          <w:lang w:val="mn-MN"/>
        </w:rPr>
        <w:t xml:space="preserve">Эх газрын сэрүүвтэр, эрс тэс уур амьсгалтай. Жилийн дундаж агаарын температур -1,9 </w:t>
      </w:r>
      <w:r w:rsidRPr="00DD5244">
        <w:rPr>
          <w:rFonts w:ascii="Arial" w:hAnsi="Arial" w:cs="Arial"/>
          <w:color w:val="auto"/>
          <w:sz w:val="24"/>
          <w:szCs w:val="24"/>
        </w:rPr>
        <w:sym w:font="Symbol" w:char="F0B0"/>
      </w:r>
      <w:r w:rsidRPr="00DD5244">
        <w:rPr>
          <w:rFonts w:ascii="Arial" w:hAnsi="Arial" w:cs="Arial"/>
          <w:color w:val="auto"/>
          <w:sz w:val="24"/>
          <w:szCs w:val="24"/>
        </w:rPr>
        <w:t>С</w:t>
      </w:r>
    </w:p>
    <w:p w:rsidR="00A94303" w:rsidRPr="00DD5244" w:rsidRDefault="00A94303" w:rsidP="00A94303">
      <w:pPr>
        <w:pStyle w:val="BodyText3example"/>
        <w:numPr>
          <w:ilvl w:val="0"/>
          <w:numId w:val="2"/>
        </w:numPr>
        <w:ind w:left="680"/>
        <w:jc w:val="both"/>
        <w:rPr>
          <w:rFonts w:ascii="Arial" w:hAnsi="Arial" w:cs="Arial"/>
          <w:color w:val="auto"/>
          <w:sz w:val="24"/>
          <w:szCs w:val="24"/>
          <w:lang w:val="mn-MN"/>
        </w:rPr>
      </w:pPr>
      <w:r w:rsidRPr="00DD5244">
        <w:rPr>
          <w:rFonts w:ascii="Arial" w:hAnsi="Arial" w:cs="Arial"/>
          <w:color w:val="auto"/>
          <w:sz w:val="24"/>
          <w:szCs w:val="24"/>
        </w:rPr>
        <w:t xml:space="preserve">1 </w:t>
      </w:r>
      <w:proofErr w:type="spellStart"/>
      <w:r w:rsidRPr="00DD5244">
        <w:rPr>
          <w:rFonts w:ascii="Arial" w:hAnsi="Arial" w:cs="Arial"/>
          <w:color w:val="auto"/>
          <w:sz w:val="24"/>
          <w:szCs w:val="24"/>
        </w:rPr>
        <w:t>дүгээр</w:t>
      </w:r>
      <w:proofErr w:type="spellEnd"/>
      <w:r w:rsidRPr="00DD5244">
        <w:rPr>
          <w:rFonts w:ascii="Arial" w:hAnsi="Arial" w:cs="Arial"/>
          <w:color w:val="auto"/>
          <w:sz w:val="24"/>
          <w:szCs w:val="24"/>
        </w:rPr>
        <w:t xml:space="preserve"> </w:t>
      </w:r>
      <w:proofErr w:type="spellStart"/>
      <w:r w:rsidRPr="00DD5244">
        <w:rPr>
          <w:rFonts w:ascii="Arial" w:hAnsi="Arial" w:cs="Arial"/>
          <w:color w:val="auto"/>
          <w:sz w:val="24"/>
          <w:szCs w:val="24"/>
        </w:rPr>
        <w:t>сарын</w:t>
      </w:r>
      <w:proofErr w:type="spellEnd"/>
      <w:r w:rsidRPr="00DD5244">
        <w:rPr>
          <w:rFonts w:ascii="Arial" w:hAnsi="Arial" w:cs="Arial"/>
          <w:color w:val="auto"/>
          <w:sz w:val="24"/>
          <w:szCs w:val="24"/>
        </w:rPr>
        <w:t xml:space="preserve"> </w:t>
      </w:r>
      <w:proofErr w:type="spellStart"/>
      <w:r w:rsidRPr="00DD5244">
        <w:rPr>
          <w:rFonts w:ascii="Arial" w:hAnsi="Arial" w:cs="Arial"/>
          <w:color w:val="auto"/>
          <w:sz w:val="24"/>
          <w:szCs w:val="24"/>
        </w:rPr>
        <w:t>дундаж</w:t>
      </w:r>
      <w:proofErr w:type="spellEnd"/>
      <w:r w:rsidRPr="00DD5244">
        <w:rPr>
          <w:rFonts w:ascii="Arial" w:hAnsi="Arial" w:cs="Arial"/>
          <w:color w:val="auto"/>
          <w:sz w:val="24"/>
          <w:szCs w:val="24"/>
        </w:rPr>
        <w:t xml:space="preserve"> </w:t>
      </w:r>
    </w:p>
    <w:p w:rsidR="00A94303" w:rsidRPr="00DD5244" w:rsidRDefault="00A94303" w:rsidP="00A94303">
      <w:pPr>
        <w:pStyle w:val="BodyText3example"/>
        <w:spacing w:after="60"/>
        <w:ind w:left="680"/>
        <w:jc w:val="both"/>
        <w:rPr>
          <w:rFonts w:ascii="Arial" w:hAnsi="Arial" w:cs="Arial"/>
          <w:color w:val="auto"/>
          <w:sz w:val="24"/>
          <w:szCs w:val="24"/>
          <w:lang w:val="mn-MN"/>
        </w:rPr>
      </w:pPr>
      <w:proofErr w:type="spellStart"/>
      <w:proofErr w:type="gramStart"/>
      <w:r w:rsidRPr="00DD5244">
        <w:rPr>
          <w:rFonts w:ascii="Arial" w:hAnsi="Arial" w:cs="Arial"/>
          <w:color w:val="auto"/>
          <w:sz w:val="24"/>
          <w:szCs w:val="24"/>
        </w:rPr>
        <w:t>температур</w:t>
      </w:r>
      <w:proofErr w:type="spellEnd"/>
      <w:proofErr w:type="gramEnd"/>
      <w:r w:rsidRPr="00DD5244">
        <w:rPr>
          <w:rFonts w:ascii="Arial" w:hAnsi="Arial" w:cs="Arial"/>
          <w:color w:val="auto"/>
          <w:sz w:val="24"/>
          <w:szCs w:val="24"/>
          <w:lang w:val="mn-MN"/>
        </w:rPr>
        <w:t xml:space="preserve"> -24,4  </w:t>
      </w:r>
      <w:r w:rsidRPr="00DD5244">
        <w:rPr>
          <w:rFonts w:ascii="Arial" w:hAnsi="Arial" w:cs="Arial"/>
          <w:color w:val="auto"/>
          <w:sz w:val="24"/>
          <w:szCs w:val="24"/>
        </w:rPr>
        <w:sym w:font="Symbol" w:char="F0B0"/>
      </w:r>
      <w:r w:rsidRPr="00DD5244">
        <w:rPr>
          <w:rFonts w:ascii="Arial" w:hAnsi="Arial" w:cs="Arial"/>
          <w:color w:val="auto"/>
          <w:sz w:val="24"/>
          <w:szCs w:val="24"/>
        </w:rPr>
        <w:t>С</w:t>
      </w:r>
    </w:p>
    <w:p w:rsidR="00A94303" w:rsidRPr="00DD5244" w:rsidRDefault="00A94303" w:rsidP="00A94303">
      <w:pPr>
        <w:pStyle w:val="BodyText3example"/>
        <w:numPr>
          <w:ilvl w:val="0"/>
          <w:numId w:val="2"/>
        </w:numPr>
        <w:ind w:left="680"/>
        <w:jc w:val="both"/>
        <w:rPr>
          <w:rFonts w:ascii="Arial" w:hAnsi="Arial" w:cs="Arial"/>
          <w:color w:val="auto"/>
          <w:sz w:val="24"/>
          <w:szCs w:val="24"/>
          <w:lang w:val="mn-MN"/>
        </w:rPr>
      </w:pPr>
      <w:r w:rsidRPr="00DD5244">
        <w:rPr>
          <w:rFonts w:ascii="Arial" w:hAnsi="Arial" w:cs="Arial"/>
          <w:color w:val="auto"/>
          <w:sz w:val="24"/>
          <w:szCs w:val="24"/>
        </w:rPr>
        <w:t xml:space="preserve">7 </w:t>
      </w:r>
      <w:proofErr w:type="spellStart"/>
      <w:r w:rsidRPr="00DD5244">
        <w:rPr>
          <w:rFonts w:ascii="Arial" w:hAnsi="Arial" w:cs="Arial"/>
          <w:color w:val="auto"/>
          <w:sz w:val="24"/>
          <w:szCs w:val="24"/>
        </w:rPr>
        <w:t>дугаар</w:t>
      </w:r>
      <w:proofErr w:type="spellEnd"/>
      <w:r w:rsidRPr="00DD5244">
        <w:rPr>
          <w:rFonts w:ascii="Arial" w:hAnsi="Arial" w:cs="Arial"/>
          <w:color w:val="auto"/>
          <w:sz w:val="24"/>
          <w:szCs w:val="24"/>
        </w:rPr>
        <w:t xml:space="preserve"> </w:t>
      </w:r>
      <w:proofErr w:type="spellStart"/>
      <w:r w:rsidRPr="00DD5244">
        <w:rPr>
          <w:rFonts w:ascii="Arial" w:hAnsi="Arial" w:cs="Arial"/>
          <w:color w:val="auto"/>
          <w:sz w:val="24"/>
          <w:szCs w:val="24"/>
        </w:rPr>
        <w:t>сарын</w:t>
      </w:r>
      <w:proofErr w:type="spellEnd"/>
      <w:r w:rsidRPr="00DD5244">
        <w:rPr>
          <w:rFonts w:ascii="Arial" w:hAnsi="Arial" w:cs="Arial"/>
          <w:color w:val="auto"/>
          <w:sz w:val="24"/>
          <w:szCs w:val="24"/>
        </w:rPr>
        <w:t xml:space="preserve"> </w:t>
      </w:r>
      <w:proofErr w:type="spellStart"/>
      <w:r w:rsidRPr="00DD5244">
        <w:rPr>
          <w:rFonts w:ascii="Arial" w:hAnsi="Arial" w:cs="Arial"/>
          <w:color w:val="auto"/>
          <w:sz w:val="24"/>
          <w:szCs w:val="24"/>
        </w:rPr>
        <w:t>дундаж</w:t>
      </w:r>
      <w:proofErr w:type="spellEnd"/>
      <w:r w:rsidRPr="00DD5244">
        <w:rPr>
          <w:rFonts w:ascii="Arial" w:hAnsi="Arial" w:cs="Arial"/>
          <w:color w:val="auto"/>
          <w:sz w:val="24"/>
          <w:szCs w:val="24"/>
        </w:rPr>
        <w:t xml:space="preserve"> </w:t>
      </w:r>
    </w:p>
    <w:p w:rsidR="00A94303" w:rsidRPr="00DD5244" w:rsidRDefault="00A94303" w:rsidP="00A94303">
      <w:pPr>
        <w:pStyle w:val="BodyText3example"/>
        <w:spacing w:after="60"/>
        <w:ind w:left="680"/>
        <w:jc w:val="both"/>
        <w:rPr>
          <w:rFonts w:ascii="Arial" w:hAnsi="Arial" w:cs="Arial"/>
          <w:color w:val="auto"/>
          <w:sz w:val="24"/>
          <w:szCs w:val="24"/>
          <w:lang w:val="mn-MN"/>
        </w:rPr>
      </w:pPr>
      <w:proofErr w:type="spellStart"/>
      <w:proofErr w:type="gramStart"/>
      <w:r w:rsidRPr="00DD5244">
        <w:rPr>
          <w:rFonts w:ascii="Arial" w:hAnsi="Arial" w:cs="Arial"/>
          <w:color w:val="auto"/>
          <w:sz w:val="24"/>
          <w:szCs w:val="24"/>
        </w:rPr>
        <w:t>температур</w:t>
      </w:r>
      <w:proofErr w:type="spellEnd"/>
      <w:proofErr w:type="gramEnd"/>
      <w:r w:rsidRPr="00DD5244">
        <w:rPr>
          <w:rFonts w:ascii="Arial" w:hAnsi="Arial" w:cs="Arial"/>
          <w:color w:val="auto"/>
          <w:sz w:val="24"/>
          <w:szCs w:val="24"/>
          <w:lang w:val="mn-MN"/>
        </w:rPr>
        <w:t xml:space="preserve"> +15,5 </w:t>
      </w:r>
      <w:r w:rsidRPr="00DD5244">
        <w:rPr>
          <w:rFonts w:ascii="Arial" w:hAnsi="Arial" w:cs="Arial"/>
          <w:color w:val="auto"/>
          <w:sz w:val="24"/>
          <w:szCs w:val="24"/>
        </w:rPr>
        <w:sym w:font="Symbol" w:char="F0B0"/>
      </w:r>
      <w:r w:rsidRPr="00DD5244">
        <w:rPr>
          <w:rFonts w:ascii="Arial" w:hAnsi="Arial" w:cs="Arial"/>
          <w:color w:val="auto"/>
          <w:sz w:val="24"/>
          <w:szCs w:val="24"/>
        </w:rPr>
        <w:t>С</w:t>
      </w:r>
    </w:p>
    <w:p w:rsidR="00A94303" w:rsidRPr="00DD5244" w:rsidRDefault="00A94303" w:rsidP="00A94303">
      <w:pPr>
        <w:pStyle w:val="BodyText3example"/>
        <w:spacing w:after="60"/>
        <w:ind w:left="680"/>
        <w:jc w:val="both"/>
        <w:rPr>
          <w:rFonts w:ascii="Arial" w:hAnsi="Arial" w:cs="Arial"/>
          <w:color w:val="auto"/>
          <w:sz w:val="24"/>
          <w:szCs w:val="24"/>
          <w:lang w:val="mn-MN"/>
        </w:rPr>
      </w:pPr>
      <w:r w:rsidRPr="00DD5244">
        <w:rPr>
          <w:rFonts w:ascii="Arial" w:hAnsi="Arial" w:cs="Arial"/>
          <w:color w:val="auto"/>
          <w:sz w:val="24"/>
          <w:szCs w:val="24"/>
          <w:lang w:val="mn-MN"/>
        </w:rPr>
        <w:t>Зарим жил өвөлдөө -45</w:t>
      </w:r>
      <w:r w:rsidRPr="00DD5244">
        <w:rPr>
          <w:rFonts w:ascii="Arial" w:hAnsi="Arial" w:cs="Arial"/>
          <w:color w:val="auto"/>
          <w:sz w:val="24"/>
          <w:szCs w:val="24"/>
        </w:rPr>
        <w:sym w:font="Symbol" w:char="F0B0"/>
      </w:r>
      <w:r w:rsidRPr="00DD5244">
        <w:rPr>
          <w:rFonts w:ascii="Arial" w:hAnsi="Arial" w:cs="Arial"/>
          <w:color w:val="auto"/>
          <w:sz w:val="24"/>
          <w:szCs w:val="24"/>
        </w:rPr>
        <w:t>С</w:t>
      </w:r>
      <w:r w:rsidRPr="00DD5244">
        <w:rPr>
          <w:rFonts w:ascii="Arial" w:hAnsi="Arial" w:cs="Arial"/>
          <w:color w:val="auto"/>
          <w:sz w:val="24"/>
          <w:szCs w:val="24"/>
          <w:lang w:val="mn-MN"/>
        </w:rPr>
        <w:t>, зундаа +35</w:t>
      </w:r>
      <w:r w:rsidRPr="00DD5244">
        <w:rPr>
          <w:rFonts w:ascii="Arial" w:hAnsi="Arial" w:cs="Arial"/>
          <w:color w:val="auto"/>
          <w:sz w:val="24"/>
          <w:szCs w:val="24"/>
        </w:rPr>
        <w:sym w:font="Symbol" w:char="F0B0"/>
      </w:r>
      <w:r w:rsidRPr="00DD5244">
        <w:rPr>
          <w:rFonts w:ascii="Arial" w:hAnsi="Arial" w:cs="Arial"/>
          <w:color w:val="auto"/>
          <w:sz w:val="24"/>
          <w:szCs w:val="24"/>
        </w:rPr>
        <w:t>С</w:t>
      </w:r>
      <w:r w:rsidRPr="00DD5244">
        <w:rPr>
          <w:rFonts w:ascii="Arial" w:hAnsi="Arial" w:cs="Arial"/>
          <w:color w:val="auto"/>
          <w:sz w:val="24"/>
          <w:szCs w:val="24"/>
          <w:lang w:val="mn-MN"/>
        </w:rPr>
        <w:t xml:space="preserve"> хүрч байсан.Жилдээ дундажаар 237,2 мм тундас унах бөгөөд дийлэнх хэсэг буюу 84,4 хувь нь 5-8 сард унадаг.</w:t>
      </w:r>
    </w:p>
    <w:p w:rsidR="00A94303" w:rsidRPr="00DD5244" w:rsidRDefault="00A94303" w:rsidP="00A94303">
      <w:pPr>
        <w:pStyle w:val="BodyText3example"/>
        <w:numPr>
          <w:ilvl w:val="0"/>
          <w:numId w:val="2"/>
        </w:numPr>
        <w:spacing w:after="60"/>
        <w:ind w:left="680"/>
        <w:jc w:val="both"/>
        <w:rPr>
          <w:rFonts w:ascii="Arial" w:hAnsi="Arial" w:cs="Arial"/>
          <w:color w:val="auto"/>
          <w:sz w:val="24"/>
          <w:szCs w:val="24"/>
          <w:lang w:val="mn-MN"/>
        </w:rPr>
      </w:pPr>
      <w:proofErr w:type="spellStart"/>
      <w:proofErr w:type="gramStart"/>
      <w:r w:rsidRPr="00DD5244">
        <w:rPr>
          <w:rFonts w:ascii="Arial" w:hAnsi="Arial" w:cs="Arial"/>
          <w:color w:val="auto"/>
          <w:sz w:val="24"/>
          <w:szCs w:val="24"/>
        </w:rPr>
        <w:t>жилийн</w:t>
      </w:r>
      <w:proofErr w:type="spellEnd"/>
      <w:proofErr w:type="gramEnd"/>
      <w:r w:rsidRPr="00DD5244">
        <w:rPr>
          <w:rFonts w:ascii="Arial" w:hAnsi="Arial" w:cs="Arial"/>
          <w:color w:val="auto"/>
          <w:sz w:val="24"/>
          <w:szCs w:val="24"/>
        </w:rPr>
        <w:t xml:space="preserve"> </w:t>
      </w:r>
      <w:proofErr w:type="spellStart"/>
      <w:r w:rsidRPr="00DD5244">
        <w:rPr>
          <w:rFonts w:ascii="Arial" w:hAnsi="Arial" w:cs="Arial"/>
          <w:color w:val="auto"/>
          <w:sz w:val="24"/>
          <w:szCs w:val="24"/>
        </w:rPr>
        <w:t>салхины</w:t>
      </w:r>
      <w:proofErr w:type="spellEnd"/>
      <w:r w:rsidRPr="00DD5244">
        <w:rPr>
          <w:rFonts w:ascii="Arial" w:hAnsi="Arial" w:cs="Arial"/>
          <w:color w:val="auto"/>
          <w:sz w:val="24"/>
          <w:szCs w:val="24"/>
          <w:lang w:val="mn-MN"/>
        </w:rPr>
        <w:t xml:space="preserve"> дундаж </w:t>
      </w:r>
      <w:r w:rsidRPr="00DD5244">
        <w:rPr>
          <w:rFonts w:ascii="Arial" w:hAnsi="Arial" w:cs="Arial"/>
          <w:color w:val="auto"/>
          <w:sz w:val="24"/>
          <w:szCs w:val="24"/>
        </w:rPr>
        <w:t xml:space="preserve"> </w:t>
      </w:r>
      <w:proofErr w:type="spellStart"/>
      <w:r w:rsidRPr="00DD5244">
        <w:rPr>
          <w:rFonts w:ascii="Arial" w:hAnsi="Arial" w:cs="Arial"/>
          <w:color w:val="auto"/>
          <w:sz w:val="24"/>
          <w:szCs w:val="24"/>
        </w:rPr>
        <w:t>хурд</w:t>
      </w:r>
      <w:proofErr w:type="spellEnd"/>
      <w:r w:rsidRPr="00DD5244">
        <w:rPr>
          <w:rFonts w:ascii="Arial" w:hAnsi="Arial" w:cs="Arial"/>
          <w:color w:val="auto"/>
          <w:sz w:val="24"/>
          <w:szCs w:val="24"/>
          <w:lang w:val="mn-MN"/>
        </w:rPr>
        <w:t xml:space="preserve"> 2,0 </w:t>
      </w:r>
      <w:r w:rsidRPr="00DD5244">
        <w:rPr>
          <w:rFonts w:ascii="Arial" w:hAnsi="Arial" w:cs="Arial"/>
          <w:color w:val="auto"/>
          <w:sz w:val="24"/>
          <w:szCs w:val="24"/>
        </w:rPr>
        <w:t>м/с</w:t>
      </w:r>
      <w:r w:rsidRPr="00DD5244">
        <w:rPr>
          <w:rFonts w:ascii="Arial" w:hAnsi="Arial" w:cs="Arial"/>
          <w:color w:val="auto"/>
          <w:sz w:val="24"/>
          <w:szCs w:val="24"/>
          <w:lang w:val="mn-MN"/>
        </w:rPr>
        <w:t xml:space="preserve"> бөгөөд хамгийн хүчтэй салхитай үе нь 3-6 сард 2,3-3,5 м/с хүрч ихэсдэг.Салхины зонхилох чиглэл хавар болон намрын улиралд хойноос ба баруун хойноос голлодог.</w:t>
      </w:r>
    </w:p>
    <w:p w:rsidR="00A94303" w:rsidRPr="00DD5244" w:rsidRDefault="00A94303" w:rsidP="00A94303">
      <w:pPr>
        <w:pStyle w:val="BodyText3example"/>
        <w:spacing w:after="60"/>
        <w:ind w:left="680"/>
        <w:jc w:val="both"/>
        <w:rPr>
          <w:rFonts w:ascii="Arial" w:hAnsi="Arial" w:cs="Arial"/>
          <w:color w:val="auto"/>
          <w:sz w:val="24"/>
          <w:szCs w:val="24"/>
          <w:lang w:val="mn-MN"/>
        </w:rPr>
      </w:pPr>
    </w:p>
    <w:p w:rsidR="00A94303" w:rsidRDefault="00A94303" w:rsidP="00A94303">
      <w:pPr>
        <w:pStyle w:val="BodyText3Bold40"/>
        <w:ind w:left="0"/>
        <w:jc w:val="center"/>
        <w:rPr>
          <w:rFonts w:cs="Arial"/>
          <w:b w:val="0"/>
          <w:i/>
          <w:color w:val="auto"/>
          <w:sz w:val="24"/>
          <w:szCs w:val="24"/>
          <w:u w:val="single"/>
          <w:lang w:val="mn-MN"/>
        </w:rPr>
      </w:pPr>
    </w:p>
    <w:p w:rsidR="00A94303" w:rsidRDefault="00A94303" w:rsidP="00A94303">
      <w:pPr>
        <w:pStyle w:val="BodyText3Bold40"/>
        <w:ind w:left="0"/>
        <w:jc w:val="center"/>
        <w:rPr>
          <w:rFonts w:cs="Arial"/>
          <w:b w:val="0"/>
          <w:i/>
          <w:color w:val="auto"/>
          <w:sz w:val="24"/>
          <w:szCs w:val="24"/>
          <w:u w:val="single"/>
          <w:lang w:val="mn-MN"/>
        </w:rPr>
      </w:pPr>
    </w:p>
    <w:p w:rsidR="00A94303" w:rsidRDefault="00A94303" w:rsidP="00A94303">
      <w:pPr>
        <w:pStyle w:val="BodyText3Bold40"/>
        <w:ind w:left="0"/>
        <w:jc w:val="center"/>
        <w:rPr>
          <w:rFonts w:cs="Arial"/>
          <w:b w:val="0"/>
          <w:i/>
          <w:color w:val="auto"/>
          <w:sz w:val="24"/>
          <w:szCs w:val="24"/>
          <w:u w:val="single"/>
          <w:lang w:val="mn-MN"/>
        </w:rPr>
      </w:pPr>
    </w:p>
    <w:p w:rsidR="00A94303" w:rsidRDefault="00A94303" w:rsidP="00A94303">
      <w:pPr>
        <w:pStyle w:val="BodyText3Bold40"/>
        <w:ind w:left="0"/>
        <w:jc w:val="center"/>
        <w:rPr>
          <w:rFonts w:cs="Arial"/>
          <w:b w:val="0"/>
          <w:i/>
          <w:color w:val="auto"/>
          <w:sz w:val="24"/>
          <w:szCs w:val="24"/>
          <w:u w:val="single"/>
          <w:lang w:val="mn-MN"/>
        </w:rPr>
      </w:pPr>
    </w:p>
    <w:p w:rsidR="00A94303" w:rsidRDefault="00A94303" w:rsidP="00A94303">
      <w:pPr>
        <w:pStyle w:val="BodyText3Bold40"/>
        <w:ind w:left="0"/>
        <w:jc w:val="center"/>
        <w:rPr>
          <w:rFonts w:cs="Arial"/>
          <w:b w:val="0"/>
          <w:i/>
          <w:color w:val="auto"/>
          <w:sz w:val="24"/>
          <w:szCs w:val="24"/>
          <w:u w:val="single"/>
          <w:lang w:val="mn-MN"/>
        </w:rPr>
      </w:pPr>
    </w:p>
    <w:p w:rsidR="00A94303" w:rsidRPr="00BF58FE" w:rsidRDefault="00A94303" w:rsidP="00A94303">
      <w:pPr>
        <w:pStyle w:val="BodyText3Bold40"/>
        <w:ind w:left="0"/>
        <w:jc w:val="center"/>
        <w:rPr>
          <w:rFonts w:cs="Arial"/>
          <w:b w:val="0"/>
          <w:i/>
          <w:color w:val="auto"/>
          <w:sz w:val="24"/>
          <w:szCs w:val="24"/>
          <w:u w:val="single"/>
          <w:lang w:val="mn-MN"/>
        </w:rPr>
      </w:pPr>
      <w:r w:rsidRPr="00BF58FE">
        <w:rPr>
          <w:rFonts w:cs="Arial"/>
          <w:b w:val="0"/>
          <w:i/>
          <w:color w:val="auto"/>
          <w:sz w:val="24"/>
          <w:szCs w:val="24"/>
          <w:u w:val="single"/>
          <w:lang w:val="mn-MN"/>
        </w:rPr>
        <w:lastRenderedPageBreak/>
        <w:t>Газар нутаг</w:t>
      </w:r>
    </w:p>
    <w:p w:rsidR="00A94303" w:rsidRPr="00DD5244" w:rsidRDefault="00A94303" w:rsidP="00A94303">
      <w:pPr>
        <w:pStyle w:val="BodyText3Bold40"/>
        <w:spacing w:after="0"/>
        <w:ind w:left="0"/>
        <w:jc w:val="center"/>
        <w:rPr>
          <w:rFonts w:cs="Arial"/>
          <w:color w:val="auto"/>
          <w:sz w:val="24"/>
          <w:szCs w:val="24"/>
          <w:lang w:val="mn-MN"/>
        </w:rPr>
      </w:pPr>
      <w:r w:rsidRPr="00DD5244">
        <w:rPr>
          <w:rFonts w:cs="Arial"/>
          <w:b w:val="0"/>
          <w:color w:val="auto"/>
          <w:sz w:val="24"/>
          <w:szCs w:val="24"/>
          <w:lang w:val="mn-MN"/>
        </w:rPr>
        <w:t xml:space="preserve">Нийт газар нутгийн хэмжээ </w:t>
      </w:r>
      <w:r w:rsidRPr="00DD5244">
        <w:rPr>
          <w:rFonts w:cs="Arial"/>
          <w:color w:val="auto"/>
          <w:sz w:val="24"/>
          <w:szCs w:val="24"/>
          <w:lang w:val="mn-MN"/>
        </w:rPr>
        <w:t>204223 га.</w:t>
      </w:r>
    </w:p>
    <w:p w:rsidR="00A94303" w:rsidRPr="00DD5244" w:rsidRDefault="00A94303" w:rsidP="00A94303">
      <w:pPr>
        <w:pStyle w:val="BodyText3example"/>
        <w:ind w:left="0"/>
        <w:rPr>
          <w:rFonts w:ascii="Arial" w:hAnsi="Arial" w:cs="Arial"/>
          <w:b/>
          <w:color w:val="auto"/>
          <w:sz w:val="24"/>
          <w:szCs w:val="24"/>
          <w:lang w:val="mn-MN"/>
        </w:rPr>
      </w:pPr>
    </w:p>
    <w:tbl>
      <w:tblPr>
        <w:tblW w:w="9015" w:type="dxa"/>
        <w:tblInd w:w="122" w:type="dxa"/>
        <w:tblBorders>
          <w:top w:val="single" w:sz="8" w:space="0" w:color="4BACC6"/>
          <w:bottom w:val="single" w:sz="8" w:space="0" w:color="4BACC6"/>
        </w:tblBorders>
        <w:tblLayout w:type="fixed"/>
        <w:tblLook w:val="04A0" w:firstRow="1" w:lastRow="0" w:firstColumn="1" w:lastColumn="0" w:noHBand="0" w:noVBand="1"/>
      </w:tblPr>
      <w:tblGrid>
        <w:gridCol w:w="4783"/>
        <w:gridCol w:w="1814"/>
        <w:gridCol w:w="2418"/>
      </w:tblGrid>
      <w:tr w:rsidR="00A94303" w:rsidRPr="00DD5244" w:rsidTr="00A76D80">
        <w:trPr>
          <w:trHeight w:val="186"/>
        </w:trPr>
        <w:tc>
          <w:tcPr>
            <w:tcW w:w="4782" w:type="dxa"/>
            <w:tcBorders>
              <w:top w:val="single" w:sz="8" w:space="0" w:color="4BACC6"/>
              <w:left w:val="nil"/>
              <w:bottom w:val="single" w:sz="8" w:space="0" w:color="4BACC6"/>
              <w:right w:val="nil"/>
            </w:tcBorders>
            <w:vAlign w:val="center"/>
            <w:hideMark/>
          </w:tcPr>
          <w:p w:rsidR="00A94303" w:rsidRPr="00DD5244" w:rsidRDefault="00A94303" w:rsidP="00A76D80">
            <w:pPr>
              <w:pStyle w:val="BodyText3example"/>
              <w:spacing w:line="276" w:lineRule="auto"/>
              <w:ind w:left="0"/>
              <w:rPr>
                <w:rFonts w:ascii="Arial" w:hAnsi="Arial" w:cs="Arial"/>
                <w:bCs/>
                <w:color w:val="auto"/>
                <w:sz w:val="24"/>
                <w:szCs w:val="24"/>
                <w:lang w:val="mn-MN"/>
              </w:rPr>
            </w:pPr>
            <w:r w:rsidRPr="00DD5244">
              <w:rPr>
                <w:rFonts w:ascii="Arial" w:hAnsi="Arial" w:cs="Arial"/>
                <w:bCs/>
                <w:color w:val="auto"/>
                <w:sz w:val="24"/>
                <w:szCs w:val="24"/>
                <w:lang w:val="mn-MN"/>
              </w:rPr>
              <w:t>Зориулалт</w:t>
            </w:r>
          </w:p>
        </w:tc>
        <w:tc>
          <w:tcPr>
            <w:tcW w:w="1814" w:type="dxa"/>
            <w:tcBorders>
              <w:top w:val="single" w:sz="8" w:space="0" w:color="4BACC6"/>
              <w:left w:val="nil"/>
              <w:bottom w:val="single" w:sz="8" w:space="0" w:color="4BACC6"/>
              <w:right w:val="nil"/>
            </w:tcBorders>
            <w:hideMark/>
          </w:tcPr>
          <w:p w:rsidR="00A94303" w:rsidRPr="00DD5244" w:rsidRDefault="00A94303" w:rsidP="00A76D80">
            <w:pPr>
              <w:pStyle w:val="BodyText3example"/>
              <w:spacing w:line="276" w:lineRule="auto"/>
              <w:ind w:left="0"/>
              <w:jc w:val="center"/>
              <w:rPr>
                <w:rFonts w:ascii="Arial" w:hAnsi="Arial" w:cs="Arial"/>
                <w:bCs/>
                <w:color w:val="auto"/>
                <w:sz w:val="24"/>
                <w:szCs w:val="24"/>
                <w:lang w:val="mn-MN"/>
              </w:rPr>
            </w:pPr>
            <w:r w:rsidRPr="00DD5244">
              <w:rPr>
                <w:rFonts w:ascii="Arial" w:hAnsi="Arial" w:cs="Arial"/>
                <w:bCs/>
                <w:color w:val="auto"/>
                <w:sz w:val="24"/>
                <w:szCs w:val="24"/>
                <w:lang w:val="mn-MN"/>
              </w:rPr>
              <w:t>Хэмжээ</w:t>
            </w:r>
          </w:p>
          <w:p w:rsidR="00A94303" w:rsidRPr="00DD5244" w:rsidRDefault="00A94303" w:rsidP="00A76D80">
            <w:pPr>
              <w:pStyle w:val="BodyText3example"/>
              <w:spacing w:line="276" w:lineRule="auto"/>
              <w:ind w:left="0"/>
              <w:jc w:val="center"/>
              <w:rPr>
                <w:rFonts w:ascii="Arial" w:hAnsi="Arial" w:cs="Arial"/>
                <w:bCs/>
                <w:color w:val="auto"/>
                <w:sz w:val="24"/>
                <w:szCs w:val="24"/>
                <w:lang w:val="mn-MN"/>
              </w:rPr>
            </w:pPr>
            <w:r w:rsidRPr="00DD5244">
              <w:rPr>
                <w:rFonts w:ascii="Arial" w:hAnsi="Arial" w:cs="Arial"/>
                <w:bCs/>
                <w:color w:val="auto"/>
                <w:sz w:val="24"/>
                <w:szCs w:val="24"/>
                <w:lang w:val="mn-MN"/>
              </w:rPr>
              <w:t xml:space="preserve">/га/ </w:t>
            </w:r>
          </w:p>
        </w:tc>
        <w:tc>
          <w:tcPr>
            <w:tcW w:w="2417" w:type="dxa"/>
            <w:tcBorders>
              <w:top w:val="single" w:sz="8" w:space="0" w:color="4BACC6"/>
              <w:left w:val="nil"/>
              <w:bottom w:val="single" w:sz="8" w:space="0" w:color="4BACC6"/>
              <w:right w:val="nil"/>
            </w:tcBorders>
            <w:hideMark/>
          </w:tcPr>
          <w:p w:rsidR="00A94303" w:rsidRPr="00DD5244" w:rsidRDefault="00A94303" w:rsidP="00A76D80">
            <w:pPr>
              <w:pStyle w:val="BodyText3example"/>
              <w:spacing w:line="276" w:lineRule="auto"/>
              <w:ind w:left="0"/>
              <w:jc w:val="center"/>
              <w:rPr>
                <w:rFonts w:ascii="Arial" w:hAnsi="Arial" w:cs="Arial"/>
                <w:bCs/>
                <w:color w:val="auto"/>
                <w:sz w:val="24"/>
                <w:szCs w:val="24"/>
                <w:lang w:val="mn-MN"/>
              </w:rPr>
            </w:pPr>
            <w:r w:rsidRPr="00DD5244">
              <w:rPr>
                <w:rFonts w:ascii="Arial" w:hAnsi="Arial" w:cs="Arial"/>
                <w:bCs/>
                <w:color w:val="auto"/>
                <w:sz w:val="24"/>
                <w:szCs w:val="24"/>
                <w:lang w:val="mn-MN"/>
              </w:rPr>
              <w:t xml:space="preserve">Нийт талбайд эзлэх хувь </w:t>
            </w:r>
          </w:p>
        </w:tc>
      </w:tr>
      <w:tr w:rsidR="00A94303" w:rsidRPr="00DD5244" w:rsidTr="00A76D80">
        <w:trPr>
          <w:trHeight w:val="160"/>
        </w:trPr>
        <w:tc>
          <w:tcPr>
            <w:tcW w:w="4782" w:type="dxa"/>
            <w:tcBorders>
              <w:top w:val="nil"/>
              <w:left w:val="nil"/>
              <w:bottom w:val="nil"/>
              <w:right w:val="nil"/>
            </w:tcBorders>
            <w:shd w:val="clear" w:color="auto" w:fill="D2EAF1"/>
            <w:hideMark/>
          </w:tcPr>
          <w:p w:rsidR="00A94303" w:rsidRPr="00DD5244" w:rsidRDefault="00A94303" w:rsidP="00A76D80">
            <w:pPr>
              <w:pStyle w:val="BodyText3example"/>
              <w:spacing w:line="276" w:lineRule="auto"/>
              <w:ind w:left="0"/>
              <w:rPr>
                <w:rFonts w:ascii="Arial" w:hAnsi="Arial" w:cs="Arial"/>
                <w:bCs/>
                <w:color w:val="auto"/>
                <w:sz w:val="24"/>
                <w:szCs w:val="24"/>
                <w:lang w:val="mn-MN"/>
              </w:rPr>
            </w:pPr>
            <w:r w:rsidRPr="00DD5244">
              <w:rPr>
                <w:rFonts w:ascii="Arial" w:hAnsi="Arial" w:cs="Arial"/>
                <w:bCs/>
                <w:color w:val="auto"/>
                <w:sz w:val="24"/>
                <w:szCs w:val="24"/>
                <w:lang w:val="mn-MN"/>
              </w:rPr>
              <w:t>Хөдөө аж ахуйн газар</w:t>
            </w:r>
          </w:p>
        </w:tc>
        <w:tc>
          <w:tcPr>
            <w:tcW w:w="1814" w:type="dxa"/>
            <w:tcBorders>
              <w:top w:val="nil"/>
              <w:left w:val="nil"/>
              <w:bottom w:val="nil"/>
              <w:right w:val="nil"/>
            </w:tcBorders>
            <w:shd w:val="clear" w:color="auto" w:fill="D2EAF1"/>
            <w:hideMark/>
          </w:tcPr>
          <w:p w:rsidR="00A94303" w:rsidRPr="00DD5244" w:rsidRDefault="00A94303" w:rsidP="00A76D80">
            <w:pPr>
              <w:pStyle w:val="BodyText3example"/>
              <w:spacing w:line="276" w:lineRule="auto"/>
              <w:ind w:left="0"/>
              <w:jc w:val="center"/>
              <w:rPr>
                <w:rFonts w:ascii="Arial" w:hAnsi="Arial" w:cs="Arial"/>
                <w:color w:val="auto"/>
                <w:sz w:val="24"/>
                <w:szCs w:val="24"/>
                <w:lang w:val="mn-MN"/>
              </w:rPr>
            </w:pPr>
            <w:r w:rsidRPr="00DD5244">
              <w:rPr>
                <w:rFonts w:ascii="Arial" w:hAnsi="Arial" w:cs="Arial"/>
                <w:color w:val="auto"/>
                <w:sz w:val="24"/>
                <w:szCs w:val="24"/>
                <w:lang w:val="mn-MN"/>
              </w:rPr>
              <w:t>165643</w:t>
            </w:r>
          </w:p>
        </w:tc>
        <w:tc>
          <w:tcPr>
            <w:tcW w:w="2417" w:type="dxa"/>
            <w:tcBorders>
              <w:top w:val="nil"/>
              <w:left w:val="nil"/>
              <w:bottom w:val="nil"/>
              <w:right w:val="nil"/>
            </w:tcBorders>
            <w:shd w:val="clear" w:color="auto" w:fill="D2EAF1"/>
            <w:hideMark/>
          </w:tcPr>
          <w:p w:rsidR="00A94303" w:rsidRPr="00DD5244" w:rsidRDefault="00A94303" w:rsidP="00A76D80">
            <w:pPr>
              <w:pStyle w:val="BodyText3example"/>
              <w:spacing w:line="276" w:lineRule="auto"/>
              <w:ind w:left="0"/>
              <w:jc w:val="center"/>
              <w:rPr>
                <w:rFonts w:ascii="Arial" w:hAnsi="Arial" w:cs="Arial"/>
                <w:color w:val="auto"/>
                <w:sz w:val="24"/>
                <w:szCs w:val="24"/>
                <w:lang w:val="mn-MN"/>
              </w:rPr>
            </w:pPr>
            <w:r w:rsidRPr="00DD5244">
              <w:rPr>
                <w:rFonts w:ascii="Arial" w:hAnsi="Arial" w:cs="Arial"/>
                <w:color w:val="auto"/>
                <w:sz w:val="24"/>
                <w:szCs w:val="24"/>
                <w:lang w:val="mn-MN"/>
              </w:rPr>
              <w:t>81,11</w:t>
            </w:r>
          </w:p>
        </w:tc>
      </w:tr>
      <w:tr w:rsidR="00A94303" w:rsidRPr="00DD5244" w:rsidTr="00A76D80">
        <w:trPr>
          <w:trHeight w:val="160"/>
        </w:trPr>
        <w:tc>
          <w:tcPr>
            <w:tcW w:w="4782" w:type="dxa"/>
            <w:tcBorders>
              <w:top w:val="nil"/>
              <w:left w:val="nil"/>
              <w:bottom w:val="nil"/>
              <w:right w:val="nil"/>
            </w:tcBorders>
            <w:hideMark/>
          </w:tcPr>
          <w:p w:rsidR="00A94303" w:rsidRPr="00DD5244" w:rsidRDefault="00A94303" w:rsidP="00A76D80">
            <w:pPr>
              <w:pStyle w:val="BodyText3example"/>
              <w:spacing w:line="276" w:lineRule="auto"/>
              <w:ind w:left="0"/>
              <w:rPr>
                <w:rFonts w:ascii="Arial" w:hAnsi="Arial" w:cs="Arial"/>
                <w:bCs/>
                <w:color w:val="auto"/>
                <w:sz w:val="24"/>
                <w:szCs w:val="24"/>
                <w:lang w:val="mn-MN"/>
              </w:rPr>
            </w:pPr>
            <w:r w:rsidRPr="00DD5244">
              <w:rPr>
                <w:rFonts w:ascii="Arial" w:hAnsi="Arial" w:cs="Arial"/>
                <w:bCs/>
                <w:color w:val="auto"/>
                <w:sz w:val="24"/>
                <w:szCs w:val="24"/>
                <w:lang w:val="mn-MN"/>
              </w:rPr>
              <w:t>Ойн сан бүхий газар</w:t>
            </w:r>
          </w:p>
        </w:tc>
        <w:tc>
          <w:tcPr>
            <w:tcW w:w="1814" w:type="dxa"/>
            <w:tcBorders>
              <w:top w:val="nil"/>
              <w:left w:val="nil"/>
              <w:bottom w:val="nil"/>
              <w:right w:val="nil"/>
            </w:tcBorders>
            <w:hideMark/>
          </w:tcPr>
          <w:p w:rsidR="00A94303" w:rsidRPr="00DD5244" w:rsidRDefault="00A94303" w:rsidP="00A76D80">
            <w:pPr>
              <w:pStyle w:val="BodyText3example"/>
              <w:spacing w:line="276" w:lineRule="auto"/>
              <w:ind w:left="0"/>
              <w:jc w:val="center"/>
              <w:rPr>
                <w:rFonts w:ascii="Arial" w:hAnsi="Arial" w:cs="Arial"/>
                <w:color w:val="auto"/>
                <w:sz w:val="24"/>
                <w:szCs w:val="24"/>
                <w:lang w:val="mn-MN"/>
              </w:rPr>
            </w:pPr>
            <w:r w:rsidRPr="00DD5244">
              <w:rPr>
                <w:rFonts w:ascii="Arial" w:hAnsi="Arial" w:cs="Arial"/>
                <w:color w:val="auto"/>
                <w:sz w:val="24"/>
                <w:szCs w:val="24"/>
                <w:lang w:val="mn-MN"/>
              </w:rPr>
              <w:t>37020</w:t>
            </w:r>
          </w:p>
        </w:tc>
        <w:tc>
          <w:tcPr>
            <w:tcW w:w="2417" w:type="dxa"/>
            <w:tcBorders>
              <w:top w:val="nil"/>
              <w:left w:val="nil"/>
              <w:bottom w:val="nil"/>
              <w:right w:val="nil"/>
            </w:tcBorders>
            <w:hideMark/>
          </w:tcPr>
          <w:p w:rsidR="00A94303" w:rsidRPr="00DD5244" w:rsidRDefault="00A94303" w:rsidP="00A76D80">
            <w:pPr>
              <w:pStyle w:val="BodyText3example"/>
              <w:spacing w:line="276" w:lineRule="auto"/>
              <w:ind w:left="0"/>
              <w:jc w:val="center"/>
              <w:rPr>
                <w:rFonts w:ascii="Arial" w:hAnsi="Arial" w:cs="Arial"/>
                <w:color w:val="auto"/>
                <w:sz w:val="24"/>
                <w:szCs w:val="24"/>
                <w:lang w:val="mn-MN"/>
              </w:rPr>
            </w:pPr>
            <w:r w:rsidRPr="00DD5244">
              <w:rPr>
                <w:rFonts w:ascii="Arial" w:hAnsi="Arial" w:cs="Arial"/>
                <w:color w:val="auto"/>
                <w:sz w:val="24"/>
                <w:szCs w:val="24"/>
                <w:lang w:val="mn-MN"/>
              </w:rPr>
              <w:t>18,12</w:t>
            </w:r>
          </w:p>
        </w:tc>
      </w:tr>
      <w:tr w:rsidR="00A94303" w:rsidRPr="00DD5244" w:rsidTr="00A76D80">
        <w:trPr>
          <w:trHeight w:val="160"/>
        </w:trPr>
        <w:tc>
          <w:tcPr>
            <w:tcW w:w="4782" w:type="dxa"/>
            <w:tcBorders>
              <w:top w:val="nil"/>
              <w:left w:val="nil"/>
              <w:bottom w:val="nil"/>
              <w:right w:val="nil"/>
            </w:tcBorders>
            <w:shd w:val="clear" w:color="auto" w:fill="D2EAF1"/>
            <w:hideMark/>
          </w:tcPr>
          <w:p w:rsidR="00A94303" w:rsidRPr="00DD5244" w:rsidRDefault="00A94303" w:rsidP="00A76D80">
            <w:pPr>
              <w:pStyle w:val="BodyText3example"/>
              <w:spacing w:line="276" w:lineRule="auto"/>
              <w:ind w:left="0"/>
              <w:rPr>
                <w:rFonts w:ascii="Arial" w:hAnsi="Arial" w:cs="Arial"/>
                <w:bCs/>
                <w:color w:val="auto"/>
                <w:sz w:val="24"/>
                <w:szCs w:val="24"/>
                <w:lang w:val="mn-MN"/>
              </w:rPr>
            </w:pPr>
            <w:r w:rsidRPr="00DD5244">
              <w:rPr>
                <w:rFonts w:ascii="Arial" w:hAnsi="Arial" w:cs="Arial"/>
                <w:bCs/>
                <w:color w:val="auto"/>
                <w:sz w:val="24"/>
                <w:szCs w:val="24"/>
                <w:lang w:val="mn-MN"/>
              </w:rPr>
              <w:t>Усан сан бүхий газар</w:t>
            </w:r>
          </w:p>
        </w:tc>
        <w:tc>
          <w:tcPr>
            <w:tcW w:w="1814" w:type="dxa"/>
            <w:tcBorders>
              <w:top w:val="nil"/>
              <w:left w:val="nil"/>
              <w:bottom w:val="nil"/>
              <w:right w:val="nil"/>
            </w:tcBorders>
            <w:shd w:val="clear" w:color="auto" w:fill="D2EAF1"/>
            <w:hideMark/>
          </w:tcPr>
          <w:p w:rsidR="00A94303" w:rsidRPr="00DD5244" w:rsidRDefault="00A94303" w:rsidP="00A76D80">
            <w:pPr>
              <w:pStyle w:val="BodyText3example"/>
              <w:spacing w:line="276" w:lineRule="auto"/>
              <w:ind w:left="0"/>
              <w:jc w:val="center"/>
              <w:rPr>
                <w:rFonts w:ascii="Arial" w:hAnsi="Arial" w:cs="Arial"/>
                <w:color w:val="auto"/>
                <w:sz w:val="24"/>
                <w:szCs w:val="24"/>
                <w:lang w:val="mn-MN"/>
              </w:rPr>
            </w:pPr>
            <w:r w:rsidRPr="00DD5244">
              <w:rPr>
                <w:rFonts w:ascii="Arial" w:hAnsi="Arial" w:cs="Arial"/>
                <w:color w:val="auto"/>
                <w:sz w:val="24"/>
                <w:szCs w:val="24"/>
                <w:lang w:val="mn-MN"/>
              </w:rPr>
              <w:t>350</w:t>
            </w:r>
          </w:p>
        </w:tc>
        <w:tc>
          <w:tcPr>
            <w:tcW w:w="2417" w:type="dxa"/>
            <w:tcBorders>
              <w:top w:val="nil"/>
              <w:left w:val="nil"/>
              <w:bottom w:val="nil"/>
              <w:right w:val="nil"/>
            </w:tcBorders>
            <w:shd w:val="clear" w:color="auto" w:fill="D2EAF1"/>
            <w:hideMark/>
          </w:tcPr>
          <w:p w:rsidR="00A94303" w:rsidRPr="00DD5244" w:rsidRDefault="00A94303" w:rsidP="00A76D80">
            <w:pPr>
              <w:pStyle w:val="BodyText3example"/>
              <w:spacing w:line="276" w:lineRule="auto"/>
              <w:ind w:left="0"/>
              <w:jc w:val="center"/>
              <w:rPr>
                <w:rFonts w:ascii="Arial" w:hAnsi="Arial" w:cs="Arial"/>
                <w:color w:val="auto"/>
                <w:sz w:val="24"/>
                <w:szCs w:val="24"/>
                <w:lang w:val="mn-MN"/>
              </w:rPr>
            </w:pPr>
            <w:r w:rsidRPr="00DD5244">
              <w:rPr>
                <w:rFonts w:ascii="Arial" w:hAnsi="Arial" w:cs="Arial"/>
                <w:color w:val="auto"/>
                <w:sz w:val="24"/>
                <w:szCs w:val="24"/>
                <w:lang w:val="mn-MN"/>
              </w:rPr>
              <w:t>0,17</w:t>
            </w:r>
          </w:p>
        </w:tc>
      </w:tr>
      <w:tr w:rsidR="00A94303" w:rsidRPr="00DD5244" w:rsidTr="00A76D80">
        <w:trPr>
          <w:trHeight w:val="160"/>
        </w:trPr>
        <w:tc>
          <w:tcPr>
            <w:tcW w:w="4782" w:type="dxa"/>
            <w:tcBorders>
              <w:top w:val="nil"/>
              <w:left w:val="nil"/>
              <w:bottom w:val="nil"/>
              <w:right w:val="nil"/>
            </w:tcBorders>
            <w:hideMark/>
          </w:tcPr>
          <w:p w:rsidR="00A94303" w:rsidRPr="00DD5244" w:rsidRDefault="00A94303" w:rsidP="00A76D80">
            <w:pPr>
              <w:pStyle w:val="BodyText3example"/>
              <w:spacing w:line="276" w:lineRule="auto"/>
              <w:ind w:left="0"/>
              <w:rPr>
                <w:rFonts w:ascii="Arial" w:hAnsi="Arial" w:cs="Arial"/>
                <w:bCs/>
                <w:color w:val="auto"/>
                <w:sz w:val="24"/>
                <w:szCs w:val="24"/>
                <w:lang w:val="mn-MN"/>
              </w:rPr>
            </w:pPr>
            <w:r w:rsidRPr="00DD5244">
              <w:rPr>
                <w:rFonts w:ascii="Arial" w:hAnsi="Arial" w:cs="Arial"/>
                <w:bCs/>
                <w:color w:val="auto"/>
                <w:sz w:val="24"/>
                <w:szCs w:val="24"/>
                <w:lang w:val="mn-MN"/>
              </w:rPr>
              <w:t>Тусгай хэрэгцээний газар</w:t>
            </w:r>
          </w:p>
        </w:tc>
        <w:tc>
          <w:tcPr>
            <w:tcW w:w="1814" w:type="dxa"/>
            <w:tcBorders>
              <w:top w:val="nil"/>
              <w:left w:val="nil"/>
              <w:bottom w:val="nil"/>
              <w:right w:val="nil"/>
            </w:tcBorders>
            <w:hideMark/>
          </w:tcPr>
          <w:p w:rsidR="00A94303" w:rsidRPr="00DD5244" w:rsidRDefault="00A94303" w:rsidP="00A76D80">
            <w:pPr>
              <w:pStyle w:val="BodyText3example"/>
              <w:spacing w:line="276" w:lineRule="auto"/>
              <w:ind w:left="0"/>
              <w:jc w:val="center"/>
              <w:rPr>
                <w:rFonts w:ascii="Arial" w:hAnsi="Arial" w:cs="Arial"/>
                <w:color w:val="auto"/>
                <w:sz w:val="24"/>
                <w:szCs w:val="24"/>
                <w:lang w:val="mn-MN"/>
              </w:rPr>
            </w:pPr>
            <w:r w:rsidRPr="00DD5244">
              <w:rPr>
                <w:rFonts w:ascii="Arial" w:hAnsi="Arial" w:cs="Arial"/>
                <w:color w:val="auto"/>
                <w:sz w:val="24"/>
                <w:szCs w:val="24"/>
                <w:lang w:val="mn-MN"/>
              </w:rPr>
              <w:t>2</w:t>
            </w:r>
          </w:p>
        </w:tc>
        <w:tc>
          <w:tcPr>
            <w:tcW w:w="2417" w:type="dxa"/>
            <w:tcBorders>
              <w:top w:val="nil"/>
              <w:left w:val="nil"/>
              <w:bottom w:val="nil"/>
              <w:right w:val="nil"/>
            </w:tcBorders>
            <w:hideMark/>
          </w:tcPr>
          <w:p w:rsidR="00A94303" w:rsidRPr="00DD5244" w:rsidRDefault="00A94303" w:rsidP="00A76D80">
            <w:pPr>
              <w:pStyle w:val="BodyText3example"/>
              <w:spacing w:line="276" w:lineRule="auto"/>
              <w:ind w:left="0"/>
              <w:jc w:val="center"/>
              <w:rPr>
                <w:rFonts w:ascii="Arial" w:hAnsi="Arial" w:cs="Arial"/>
                <w:color w:val="auto"/>
                <w:sz w:val="24"/>
                <w:szCs w:val="24"/>
                <w:lang w:val="mn-MN"/>
              </w:rPr>
            </w:pPr>
            <w:r w:rsidRPr="00DD5244">
              <w:rPr>
                <w:rFonts w:ascii="Arial" w:hAnsi="Arial" w:cs="Arial"/>
                <w:color w:val="auto"/>
                <w:sz w:val="24"/>
                <w:szCs w:val="24"/>
                <w:lang w:val="mn-MN"/>
              </w:rPr>
              <w:t>0,02</w:t>
            </w:r>
          </w:p>
        </w:tc>
      </w:tr>
      <w:tr w:rsidR="00A94303" w:rsidRPr="00DD5244" w:rsidTr="00A76D80">
        <w:trPr>
          <w:trHeight w:val="257"/>
        </w:trPr>
        <w:tc>
          <w:tcPr>
            <w:tcW w:w="4782" w:type="dxa"/>
            <w:tcBorders>
              <w:top w:val="nil"/>
              <w:left w:val="nil"/>
              <w:bottom w:val="nil"/>
              <w:right w:val="nil"/>
            </w:tcBorders>
            <w:shd w:val="clear" w:color="auto" w:fill="D2EAF1"/>
            <w:hideMark/>
          </w:tcPr>
          <w:p w:rsidR="00A94303" w:rsidRPr="00DD5244" w:rsidRDefault="00A94303" w:rsidP="00A76D80">
            <w:pPr>
              <w:pStyle w:val="BodyText3example"/>
              <w:spacing w:line="276" w:lineRule="auto"/>
              <w:ind w:left="0"/>
              <w:rPr>
                <w:rFonts w:ascii="Arial" w:hAnsi="Arial" w:cs="Arial"/>
                <w:bCs/>
                <w:color w:val="auto"/>
                <w:sz w:val="24"/>
                <w:szCs w:val="24"/>
                <w:lang w:val="mn-MN"/>
              </w:rPr>
            </w:pPr>
            <w:r w:rsidRPr="00DD5244">
              <w:rPr>
                <w:rFonts w:ascii="Arial" w:hAnsi="Arial" w:cs="Arial"/>
                <w:bCs/>
                <w:color w:val="auto"/>
                <w:sz w:val="24"/>
                <w:szCs w:val="24"/>
                <w:lang w:val="mn-MN"/>
              </w:rPr>
              <w:t>Тосгон, суурингийн газар</w:t>
            </w:r>
          </w:p>
        </w:tc>
        <w:tc>
          <w:tcPr>
            <w:tcW w:w="1814" w:type="dxa"/>
            <w:tcBorders>
              <w:top w:val="nil"/>
              <w:left w:val="nil"/>
              <w:bottom w:val="nil"/>
              <w:right w:val="nil"/>
            </w:tcBorders>
            <w:shd w:val="clear" w:color="auto" w:fill="D2EAF1"/>
            <w:hideMark/>
          </w:tcPr>
          <w:p w:rsidR="00A94303" w:rsidRPr="00DD5244" w:rsidRDefault="00A94303" w:rsidP="00A76D80">
            <w:pPr>
              <w:pStyle w:val="BodyText3example"/>
              <w:spacing w:line="276" w:lineRule="auto"/>
              <w:ind w:left="0"/>
              <w:jc w:val="center"/>
              <w:rPr>
                <w:rFonts w:ascii="Arial" w:hAnsi="Arial" w:cs="Arial"/>
                <w:color w:val="auto"/>
                <w:sz w:val="24"/>
                <w:szCs w:val="24"/>
                <w:lang w:val="mn-MN"/>
              </w:rPr>
            </w:pPr>
            <w:r w:rsidRPr="00DD5244">
              <w:rPr>
                <w:rFonts w:ascii="Arial" w:hAnsi="Arial" w:cs="Arial"/>
                <w:color w:val="auto"/>
                <w:sz w:val="24"/>
                <w:szCs w:val="24"/>
                <w:lang w:val="mn-MN"/>
              </w:rPr>
              <w:t>535</w:t>
            </w:r>
          </w:p>
        </w:tc>
        <w:tc>
          <w:tcPr>
            <w:tcW w:w="2417" w:type="dxa"/>
            <w:tcBorders>
              <w:top w:val="nil"/>
              <w:left w:val="nil"/>
              <w:bottom w:val="nil"/>
              <w:right w:val="nil"/>
            </w:tcBorders>
            <w:shd w:val="clear" w:color="auto" w:fill="D2EAF1"/>
            <w:hideMark/>
          </w:tcPr>
          <w:p w:rsidR="00A94303" w:rsidRPr="00DD5244" w:rsidRDefault="00A94303" w:rsidP="00A76D80">
            <w:pPr>
              <w:pStyle w:val="BodyText3example"/>
              <w:spacing w:line="276" w:lineRule="auto"/>
              <w:ind w:left="0"/>
              <w:jc w:val="center"/>
              <w:rPr>
                <w:rFonts w:ascii="Arial" w:hAnsi="Arial" w:cs="Arial"/>
                <w:color w:val="auto"/>
                <w:sz w:val="24"/>
                <w:szCs w:val="24"/>
                <w:lang w:val="mn-MN"/>
              </w:rPr>
            </w:pPr>
            <w:r w:rsidRPr="00DD5244">
              <w:rPr>
                <w:rFonts w:ascii="Arial" w:hAnsi="Arial" w:cs="Arial"/>
                <w:color w:val="auto"/>
                <w:sz w:val="24"/>
                <w:szCs w:val="24"/>
                <w:lang w:val="mn-MN"/>
              </w:rPr>
              <w:t>0,26</w:t>
            </w:r>
          </w:p>
        </w:tc>
      </w:tr>
      <w:tr w:rsidR="00A94303" w:rsidRPr="00DD5244" w:rsidTr="00A76D80">
        <w:trPr>
          <w:trHeight w:val="274"/>
        </w:trPr>
        <w:tc>
          <w:tcPr>
            <w:tcW w:w="4782" w:type="dxa"/>
            <w:tcBorders>
              <w:top w:val="nil"/>
              <w:left w:val="nil"/>
              <w:bottom w:val="single" w:sz="8" w:space="0" w:color="4BACC6"/>
              <w:right w:val="nil"/>
            </w:tcBorders>
            <w:hideMark/>
          </w:tcPr>
          <w:p w:rsidR="00A94303" w:rsidRPr="00DD5244" w:rsidRDefault="00A94303" w:rsidP="00A76D80">
            <w:pPr>
              <w:pStyle w:val="BodyText3example"/>
              <w:spacing w:line="276" w:lineRule="auto"/>
              <w:ind w:left="0"/>
              <w:rPr>
                <w:rFonts w:ascii="Arial" w:hAnsi="Arial" w:cs="Arial"/>
                <w:bCs/>
                <w:color w:val="auto"/>
                <w:sz w:val="24"/>
                <w:szCs w:val="24"/>
                <w:lang w:val="mn-MN"/>
              </w:rPr>
            </w:pPr>
            <w:r w:rsidRPr="00DD5244">
              <w:rPr>
                <w:rFonts w:ascii="Arial" w:hAnsi="Arial" w:cs="Arial"/>
                <w:bCs/>
                <w:color w:val="auto"/>
                <w:sz w:val="24"/>
                <w:szCs w:val="24"/>
                <w:lang w:val="mn-MN"/>
              </w:rPr>
              <w:t>Дэд бүтцийн газар</w:t>
            </w:r>
          </w:p>
        </w:tc>
        <w:tc>
          <w:tcPr>
            <w:tcW w:w="1814" w:type="dxa"/>
            <w:tcBorders>
              <w:top w:val="nil"/>
              <w:left w:val="nil"/>
              <w:bottom w:val="single" w:sz="8" w:space="0" w:color="4BACC6"/>
              <w:right w:val="nil"/>
            </w:tcBorders>
            <w:hideMark/>
          </w:tcPr>
          <w:p w:rsidR="00A94303" w:rsidRPr="00DD5244" w:rsidRDefault="00A94303" w:rsidP="00A76D80">
            <w:pPr>
              <w:pStyle w:val="BodyText3example"/>
              <w:spacing w:line="276" w:lineRule="auto"/>
              <w:ind w:left="0"/>
              <w:jc w:val="center"/>
              <w:rPr>
                <w:rFonts w:ascii="Arial" w:hAnsi="Arial" w:cs="Arial"/>
                <w:color w:val="auto"/>
                <w:sz w:val="24"/>
                <w:szCs w:val="24"/>
                <w:lang w:val="mn-MN"/>
              </w:rPr>
            </w:pPr>
            <w:r w:rsidRPr="00DD5244">
              <w:rPr>
                <w:rFonts w:ascii="Arial" w:hAnsi="Arial" w:cs="Arial"/>
                <w:color w:val="auto"/>
                <w:sz w:val="24"/>
                <w:szCs w:val="24"/>
                <w:lang w:val="mn-MN"/>
              </w:rPr>
              <w:t>673</w:t>
            </w:r>
          </w:p>
        </w:tc>
        <w:tc>
          <w:tcPr>
            <w:tcW w:w="2417" w:type="dxa"/>
            <w:tcBorders>
              <w:top w:val="nil"/>
              <w:left w:val="nil"/>
              <w:bottom w:val="single" w:sz="8" w:space="0" w:color="4BACC6"/>
              <w:right w:val="nil"/>
            </w:tcBorders>
            <w:hideMark/>
          </w:tcPr>
          <w:p w:rsidR="00A94303" w:rsidRPr="00DD5244" w:rsidRDefault="00A94303" w:rsidP="00A76D80">
            <w:pPr>
              <w:pStyle w:val="BodyText3example"/>
              <w:spacing w:line="276" w:lineRule="auto"/>
              <w:ind w:left="0"/>
              <w:jc w:val="center"/>
              <w:rPr>
                <w:rFonts w:ascii="Arial" w:hAnsi="Arial" w:cs="Arial"/>
                <w:color w:val="auto"/>
                <w:sz w:val="24"/>
                <w:szCs w:val="24"/>
                <w:lang w:val="mn-MN"/>
              </w:rPr>
            </w:pPr>
            <w:r w:rsidRPr="00DD5244">
              <w:rPr>
                <w:rFonts w:ascii="Arial" w:hAnsi="Arial" w:cs="Arial"/>
                <w:color w:val="auto"/>
                <w:sz w:val="24"/>
                <w:szCs w:val="24"/>
                <w:lang w:val="mn-MN"/>
              </w:rPr>
              <w:t>0,32</w:t>
            </w:r>
          </w:p>
        </w:tc>
      </w:tr>
    </w:tbl>
    <w:p w:rsidR="00A94303" w:rsidRPr="00DD5244" w:rsidRDefault="00A94303" w:rsidP="00A94303">
      <w:pPr>
        <w:pStyle w:val="BodyText3example"/>
        <w:ind w:left="0"/>
        <w:jc w:val="both"/>
        <w:rPr>
          <w:rFonts w:ascii="Arial" w:hAnsi="Arial" w:cs="Arial"/>
          <w:b/>
          <w:color w:val="FF0000"/>
          <w:sz w:val="24"/>
          <w:szCs w:val="24"/>
          <w:lang w:val="mn-MN"/>
        </w:rPr>
      </w:pPr>
    </w:p>
    <w:p w:rsidR="00A94303" w:rsidRPr="00BF58FE" w:rsidRDefault="00A94303" w:rsidP="00A94303">
      <w:pPr>
        <w:pStyle w:val="BodyText3Bold40"/>
        <w:ind w:left="0"/>
        <w:jc w:val="both"/>
        <w:rPr>
          <w:rFonts w:cs="Arial"/>
          <w:i/>
          <w:color w:val="auto"/>
          <w:sz w:val="24"/>
          <w:szCs w:val="24"/>
          <w:u w:val="single"/>
          <w:lang w:val="mn-MN"/>
        </w:rPr>
      </w:pPr>
      <w:r w:rsidRPr="00BF58FE">
        <w:rPr>
          <w:rFonts w:cs="Arial"/>
          <w:i/>
          <w:color w:val="auto"/>
          <w:sz w:val="24"/>
          <w:szCs w:val="24"/>
          <w:u w:val="single"/>
          <w:lang w:val="mn-MN"/>
        </w:rPr>
        <w:t>1.3. Хүн ам зүй, хүний нөөц, чадавхи</w:t>
      </w:r>
    </w:p>
    <w:p w:rsidR="00A94303" w:rsidRPr="00DD5244" w:rsidRDefault="00A94303" w:rsidP="00A94303">
      <w:pPr>
        <w:pStyle w:val="BodyText3Bold40"/>
        <w:ind w:left="0"/>
        <w:jc w:val="both"/>
        <w:rPr>
          <w:rFonts w:cs="Arial"/>
          <w:b w:val="0"/>
          <w:color w:val="auto"/>
          <w:sz w:val="24"/>
          <w:szCs w:val="24"/>
          <w:lang w:val="mn-MN"/>
        </w:rPr>
      </w:pPr>
    </w:p>
    <w:p w:rsidR="00A94303" w:rsidRPr="00DD5244" w:rsidRDefault="00A94303" w:rsidP="00A94303">
      <w:pPr>
        <w:pStyle w:val="BodyText3example"/>
        <w:spacing w:after="60"/>
        <w:ind w:left="0"/>
        <w:jc w:val="center"/>
        <w:rPr>
          <w:rFonts w:ascii="Arial" w:hAnsi="Arial" w:cs="Arial"/>
          <w:color w:val="auto"/>
          <w:sz w:val="24"/>
          <w:szCs w:val="24"/>
          <w:lang w:val="mn-MN"/>
        </w:rPr>
      </w:pPr>
      <w:r w:rsidRPr="00DD5244">
        <w:rPr>
          <w:rFonts w:ascii="Arial" w:hAnsi="Arial" w:cs="Arial"/>
          <w:color w:val="auto"/>
          <w:sz w:val="24"/>
          <w:szCs w:val="24"/>
          <w:lang w:val="mn-MN"/>
        </w:rPr>
        <w:t>Хүн ам, өрхийн тоо</w:t>
      </w:r>
    </w:p>
    <w:tbl>
      <w:tblPr>
        <w:tblW w:w="0" w:type="auto"/>
        <w:tblInd w:w="150" w:type="dxa"/>
        <w:tblBorders>
          <w:top w:val="single" w:sz="8" w:space="0" w:color="4BACC6"/>
          <w:bottom w:val="single" w:sz="8" w:space="0" w:color="4BACC6"/>
        </w:tblBorders>
        <w:tblLayout w:type="fixed"/>
        <w:tblLook w:val="04A0" w:firstRow="1" w:lastRow="0" w:firstColumn="1" w:lastColumn="0" w:noHBand="0" w:noVBand="1"/>
      </w:tblPr>
      <w:tblGrid>
        <w:gridCol w:w="3044"/>
        <w:gridCol w:w="2491"/>
        <w:gridCol w:w="1744"/>
        <w:gridCol w:w="1771"/>
      </w:tblGrid>
      <w:tr w:rsidR="00A94303" w:rsidRPr="00DD5244" w:rsidTr="00A76D80">
        <w:trPr>
          <w:trHeight w:val="374"/>
        </w:trPr>
        <w:tc>
          <w:tcPr>
            <w:tcW w:w="3044" w:type="dxa"/>
            <w:tcBorders>
              <w:top w:val="single" w:sz="8" w:space="0" w:color="4BACC6"/>
              <w:left w:val="nil"/>
              <w:bottom w:val="single" w:sz="8" w:space="0" w:color="4BACC6"/>
              <w:right w:val="nil"/>
            </w:tcBorders>
            <w:vAlign w:val="center"/>
            <w:hideMark/>
          </w:tcPr>
          <w:p w:rsidR="00A94303" w:rsidRPr="00DD5244" w:rsidRDefault="00A94303" w:rsidP="00A76D80">
            <w:pPr>
              <w:pStyle w:val="BodyText3example"/>
              <w:spacing w:line="276" w:lineRule="auto"/>
              <w:ind w:left="0"/>
              <w:rPr>
                <w:rFonts w:ascii="Arial" w:hAnsi="Arial" w:cs="Arial"/>
                <w:bCs/>
                <w:color w:val="auto"/>
                <w:sz w:val="24"/>
                <w:szCs w:val="24"/>
                <w:lang w:val="mn-MN"/>
              </w:rPr>
            </w:pPr>
            <w:r w:rsidRPr="00DD5244">
              <w:rPr>
                <w:rFonts w:ascii="Arial" w:hAnsi="Arial" w:cs="Arial"/>
                <w:bCs/>
                <w:color w:val="auto"/>
                <w:sz w:val="24"/>
                <w:szCs w:val="24"/>
                <w:lang w:val="mn-MN"/>
              </w:rPr>
              <w:t>Үзүүлэлт</w:t>
            </w:r>
          </w:p>
        </w:tc>
        <w:tc>
          <w:tcPr>
            <w:tcW w:w="2491" w:type="dxa"/>
            <w:tcBorders>
              <w:top w:val="single" w:sz="8" w:space="0" w:color="4BACC6"/>
              <w:left w:val="nil"/>
              <w:bottom w:val="single" w:sz="8" w:space="0" w:color="4BACC6"/>
              <w:right w:val="nil"/>
            </w:tcBorders>
            <w:vAlign w:val="center"/>
            <w:hideMark/>
          </w:tcPr>
          <w:p w:rsidR="00A94303" w:rsidRPr="00DD5244" w:rsidRDefault="00A94303" w:rsidP="00A76D80">
            <w:pPr>
              <w:pStyle w:val="BodyText3example"/>
              <w:spacing w:line="276" w:lineRule="auto"/>
              <w:ind w:left="0"/>
              <w:jc w:val="right"/>
              <w:rPr>
                <w:rFonts w:ascii="Arial" w:hAnsi="Arial" w:cs="Arial"/>
                <w:bCs/>
                <w:color w:val="auto"/>
                <w:sz w:val="24"/>
                <w:szCs w:val="24"/>
                <w:lang w:val="mn-MN"/>
              </w:rPr>
            </w:pPr>
            <w:r w:rsidRPr="00DD5244">
              <w:rPr>
                <w:rFonts w:ascii="Arial" w:hAnsi="Arial" w:cs="Arial"/>
                <w:bCs/>
                <w:color w:val="auto"/>
                <w:sz w:val="24"/>
                <w:szCs w:val="24"/>
                <w:lang w:val="mn-MN"/>
              </w:rPr>
              <w:t>Сумын төвд</w:t>
            </w:r>
          </w:p>
        </w:tc>
        <w:tc>
          <w:tcPr>
            <w:tcW w:w="1744" w:type="dxa"/>
            <w:tcBorders>
              <w:top w:val="single" w:sz="8" w:space="0" w:color="4BACC6"/>
              <w:left w:val="nil"/>
              <w:bottom w:val="single" w:sz="8" w:space="0" w:color="4BACC6"/>
              <w:right w:val="nil"/>
            </w:tcBorders>
            <w:vAlign w:val="center"/>
            <w:hideMark/>
          </w:tcPr>
          <w:p w:rsidR="00A94303" w:rsidRPr="00DD5244" w:rsidRDefault="00A94303" w:rsidP="00A76D80">
            <w:pPr>
              <w:pStyle w:val="BodyText3example"/>
              <w:spacing w:line="276" w:lineRule="auto"/>
              <w:ind w:left="0"/>
              <w:jc w:val="right"/>
              <w:rPr>
                <w:rFonts w:ascii="Arial" w:hAnsi="Arial" w:cs="Arial"/>
                <w:bCs/>
                <w:color w:val="auto"/>
                <w:sz w:val="24"/>
                <w:szCs w:val="24"/>
                <w:lang w:val="mn-MN"/>
              </w:rPr>
            </w:pPr>
            <w:r w:rsidRPr="00DD5244">
              <w:rPr>
                <w:rFonts w:ascii="Arial" w:hAnsi="Arial" w:cs="Arial"/>
                <w:bCs/>
                <w:color w:val="auto"/>
                <w:sz w:val="24"/>
                <w:szCs w:val="24"/>
                <w:lang w:val="mn-MN"/>
              </w:rPr>
              <w:t>Хөдөөд</w:t>
            </w:r>
          </w:p>
        </w:tc>
        <w:tc>
          <w:tcPr>
            <w:tcW w:w="1771" w:type="dxa"/>
            <w:tcBorders>
              <w:top w:val="single" w:sz="8" w:space="0" w:color="4BACC6"/>
              <w:left w:val="nil"/>
              <w:bottom w:val="single" w:sz="8" w:space="0" w:color="4BACC6"/>
              <w:right w:val="nil"/>
            </w:tcBorders>
            <w:vAlign w:val="center"/>
            <w:hideMark/>
          </w:tcPr>
          <w:p w:rsidR="00A94303" w:rsidRPr="00DD5244" w:rsidRDefault="00A94303" w:rsidP="00A76D80">
            <w:pPr>
              <w:pStyle w:val="BodyText3example"/>
              <w:spacing w:line="276" w:lineRule="auto"/>
              <w:ind w:left="0"/>
              <w:jc w:val="right"/>
              <w:rPr>
                <w:rFonts w:ascii="Arial" w:hAnsi="Arial" w:cs="Arial"/>
                <w:bCs/>
                <w:color w:val="auto"/>
                <w:sz w:val="24"/>
                <w:szCs w:val="24"/>
                <w:lang w:val="mn-MN"/>
              </w:rPr>
            </w:pPr>
            <w:r w:rsidRPr="00DD5244">
              <w:rPr>
                <w:rFonts w:ascii="Arial" w:hAnsi="Arial" w:cs="Arial"/>
                <w:bCs/>
                <w:color w:val="auto"/>
                <w:sz w:val="24"/>
                <w:szCs w:val="24"/>
                <w:lang w:val="mn-MN"/>
              </w:rPr>
              <w:t>Нийт</w:t>
            </w:r>
          </w:p>
        </w:tc>
      </w:tr>
      <w:tr w:rsidR="00A94303" w:rsidRPr="00DD5244" w:rsidTr="00A76D80">
        <w:trPr>
          <w:trHeight w:val="131"/>
        </w:trPr>
        <w:tc>
          <w:tcPr>
            <w:tcW w:w="3044" w:type="dxa"/>
            <w:tcBorders>
              <w:top w:val="nil"/>
              <w:left w:val="nil"/>
              <w:bottom w:val="nil"/>
              <w:right w:val="nil"/>
            </w:tcBorders>
            <w:shd w:val="clear" w:color="auto" w:fill="D2EAF1"/>
            <w:hideMark/>
          </w:tcPr>
          <w:p w:rsidR="00A94303" w:rsidRPr="00DD5244" w:rsidRDefault="00A94303" w:rsidP="00A76D80">
            <w:pPr>
              <w:pStyle w:val="BodyText3example"/>
              <w:spacing w:line="276" w:lineRule="auto"/>
              <w:ind w:left="0"/>
              <w:rPr>
                <w:rFonts w:ascii="Arial" w:hAnsi="Arial" w:cs="Arial"/>
                <w:bCs/>
                <w:color w:val="auto"/>
                <w:sz w:val="24"/>
                <w:szCs w:val="24"/>
                <w:lang w:val="mn-MN"/>
              </w:rPr>
            </w:pPr>
            <w:r w:rsidRPr="00DD5244">
              <w:rPr>
                <w:rFonts w:ascii="Arial" w:hAnsi="Arial" w:cs="Arial"/>
                <w:bCs/>
                <w:color w:val="auto"/>
                <w:sz w:val="24"/>
                <w:szCs w:val="24"/>
                <w:lang w:val="mn-MN"/>
              </w:rPr>
              <w:t>Хүн амын тоо</w:t>
            </w:r>
          </w:p>
        </w:tc>
        <w:tc>
          <w:tcPr>
            <w:tcW w:w="2491" w:type="dxa"/>
            <w:tcBorders>
              <w:top w:val="nil"/>
              <w:left w:val="nil"/>
              <w:bottom w:val="nil"/>
              <w:right w:val="nil"/>
            </w:tcBorders>
            <w:shd w:val="clear" w:color="auto" w:fill="D2EAF1"/>
            <w:hideMark/>
          </w:tcPr>
          <w:p w:rsidR="00A94303" w:rsidRPr="00DD5244" w:rsidRDefault="00A94303" w:rsidP="00A76D80">
            <w:pPr>
              <w:pStyle w:val="BodyText3example"/>
              <w:spacing w:line="276" w:lineRule="auto"/>
              <w:ind w:left="0"/>
              <w:jc w:val="right"/>
              <w:rPr>
                <w:rFonts w:ascii="Arial" w:hAnsi="Arial" w:cs="Arial"/>
                <w:color w:val="auto"/>
                <w:sz w:val="24"/>
                <w:szCs w:val="24"/>
                <w:lang w:val="mn-MN"/>
              </w:rPr>
            </w:pPr>
            <w:r w:rsidRPr="00DD5244">
              <w:rPr>
                <w:rFonts w:ascii="Arial" w:hAnsi="Arial" w:cs="Arial"/>
                <w:color w:val="auto"/>
                <w:sz w:val="24"/>
                <w:szCs w:val="24"/>
                <w:lang w:val="mn-MN"/>
              </w:rPr>
              <w:t>1201</w:t>
            </w:r>
          </w:p>
        </w:tc>
        <w:tc>
          <w:tcPr>
            <w:tcW w:w="1744" w:type="dxa"/>
            <w:tcBorders>
              <w:top w:val="nil"/>
              <w:left w:val="nil"/>
              <w:bottom w:val="nil"/>
              <w:right w:val="nil"/>
            </w:tcBorders>
            <w:shd w:val="clear" w:color="auto" w:fill="D2EAF1"/>
            <w:hideMark/>
          </w:tcPr>
          <w:p w:rsidR="00A94303" w:rsidRPr="00DD5244" w:rsidRDefault="00A94303" w:rsidP="00A76D80">
            <w:pPr>
              <w:pStyle w:val="BodyText3example"/>
              <w:spacing w:line="276" w:lineRule="auto"/>
              <w:ind w:left="0"/>
              <w:jc w:val="right"/>
              <w:rPr>
                <w:rFonts w:ascii="Arial" w:hAnsi="Arial" w:cs="Arial"/>
                <w:color w:val="auto"/>
                <w:sz w:val="24"/>
                <w:szCs w:val="24"/>
                <w:lang w:val="mn-MN"/>
              </w:rPr>
            </w:pPr>
            <w:r w:rsidRPr="00DD5244">
              <w:rPr>
                <w:rFonts w:ascii="Arial" w:hAnsi="Arial" w:cs="Arial"/>
                <w:color w:val="auto"/>
                <w:sz w:val="24"/>
                <w:szCs w:val="24"/>
                <w:lang w:val="mn-MN"/>
              </w:rPr>
              <w:t>3016</w:t>
            </w:r>
          </w:p>
        </w:tc>
        <w:tc>
          <w:tcPr>
            <w:tcW w:w="1771" w:type="dxa"/>
            <w:tcBorders>
              <w:top w:val="nil"/>
              <w:left w:val="nil"/>
              <w:bottom w:val="nil"/>
              <w:right w:val="nil"/>
            </w:tcBorders>
            <w:shd w:val="clear" w:color="auto" w:fill="D2EAF1"/>
            <w:hideMark/>
          </w:tcPr>
          <w:p w:rsidR="00A94303" w:rsidRPr="00DD5244" w:rsidRDefault="00A94303" w:rsidP="00A76D80">
            <w:pPr>
              <w:pStyle w:val="BodyText3example"/>
              <w:spacing w:line="276" w:lineRule="auto"/>
              <w:ind w:left="0"/>
              <w:jc w:val="right"/>
              <w:rPr>
                <w:rFonts w:ascii="Arial" w:hAnsi="Arial" w:cs="Arial"/>
                <w:color w:val="auto"/>
                <w:sz w:val="24"/>
                <w:szCs w:val="24"/>
                <w:lang w:val="mn-MN"/>
              </w:rPr>
            </w:pPr>
            <w:r w:rsidRPr="00DD5244">
              <w:rPr>
                <w:rFonts w:ascii="Arial" w:hAnsi="Arial" w:cs="Arial"/>
                <w:color w:val="auto"/>
                <w:sz w:val="24"/>
                <w:szCs w:val="24"/>
                <w:lang w:val="mn-MN"/>
              </w:rPr>
              <w:t>4217</w:t>
            </w:r>
          </w:p>
        </w:tc>
      </w:tr>
      <w:tr w:rsidR="00A94303" w:rsidRPr="00DD5244" w:rsidTr="00A76D80">
        <w:trPr>
          <w:trHeight w:val="326"/>
        </w:trPr>
        <w:tc>
          <w:tcPr>
            <w:tcW w:w="3044" w:type="dxa"/>
            <w:tcBorders>
              <w:top w:val="nil"/>
              <w:left w:val="nil"/>
              <w:bottom w:val="nil"/>
              <w:right w:val="nil"/>
            </w:tcBorders>
            <w:hideMark/>
          </w:tcPr>
          <w:p w:rsidR="00A94303" w:rsidRPr="00DD5244" w:rsidRDefault="00A94303" w:rsidP="00A76D80">
            <w:pPr>
              <w:pStyle w:val="BodyText3example"/>
              <w:spacing w:line="276" w:lineRule="auto"/>
              <w:ind w:left="0"/>
              <w:rPr>
                <w:rFonts w:ascii="Arial" w:hAnsi="Arial" w:cs="Arial"/>
                <w:bCs/>
                <w:color w:val="auto"/>
                <w:sz w:val="24"/>
                <w:szCs w:val="24"/>
                <w:lang w:val="mn-MN"/>
              </w:rPr>
            </w:pPr>
            <w:r w:rsidRPr="00DD5244">
              <w:rPr>
                <w:rFonts w:ascii="Arial" w:hAnsi="Arial" w:cs="Arial"/>
                <w:bCs/>
                <w:color w:val="auto"/>
                <w:sz w:val="24"/>
                <w:szCs w:val="24"/>
                <w:lang w:val="mn-MN"/>
              </w:rPr>
              <w:t>Өрхийн тоо</w:t>
            </w:r>
          </w:p>
        </w:tc>
        <w:tc>
          <w:tcPr>
            <w:tcW w:w="2491" w:type="dxa"/>
            <w:tcBorders>
              <w:top w:val="nil"/>
              <w:left w:val="nil"/>
              <w:bottom w:val="nil"/>
              <w:right w:val="nil"/>
            </w:tcBorders>
            <w:hideMark/>
          </w:tcPr>
          <w:p w:rsidR="00A94303" w:rsidRPr="00DD5244" w:rsidRDefault="00A94303" w:rsidP="00A76D80">
            <w:pPr>
              <w:pStyle w:val="BodyText3example"/>
              <w:spacing w:line="276" w:lineRule="auto"/>
              <w:ind w:left="0"/>
              <w:jc w:val="right"/>
              <w:rPr>
                <w:rFonts w:ascii="Arial" w:hAnsi="Arial" w:cs="Arial"/>
                <w:color w:val="auto"/>
                <w:sz w:val="24"/>
                <w:szCs w:val="24"/>
                <w:lang w:val="mn-MN"/>
              </w:rPr>
            </w:pPr>
            <w:r w:rsidRPr="00DD5244">
              <w:rPr>
                <w:rFonts w:ascii="Arial" w:hAnsi="Arial" w:cs="Arial"/>
                <w:color w:val="auto"/>
                <w:sz w:val="24"/>
                <w:szCs w:val="24"/>
                <w:lang w:val="mn-MN"/>
              </w:rPr>
              <w:t>350</w:t>
            </w:r>
          </w:p>
        </w:tc>
        <w:tc>
          <w:tcPr>
            <w:tcW w:w="1744" w:type="dxa"/>
            <w:tcBorders>
              <w:top w:val="nil"/>
              <w:left w:val="nil"/>
              <w:bottom w:val="nil"/>
              <w:right w:val="nil"/>
            </w:tcBorders>
            <w:hideMark/>
          </w:tcPr>
          <w:p w:rsidR="00A94303" w:rsidRPr="00DD5244" w:rsidRDefault="00A94303" w:rsidP="00A76D80">
            <w:pPr>
              <w:pStyle w:val="BodyText3example"/>
              <w:spacing w:line="276" w:lineRule="auto"/>
              <w:ind w:left="0"/>
              <w:jc w:val="right"/>
              <w:rPr>
                <w:rFonts w:ascii="Arial" w:hAnsi="Arial" w:cs="Arial"/>
                <w:color w:val="auto"/>
                <w:sz w:val="24"/>
                <w:szCs w:val="24"/>
                <w:lang w:val="mn-MN"/>
              </w:rPr>
            </w:pPr>
            <w:r w:rsidRPr="00DD5244">
              <w:rPr>
                <w:rFonts w:ascii="Arial" w:hAnsi="Arial" w:cs="Arial"/>
                <w:color w:val="auto"/>
                <w:sz w:val="24"/>
                <w:szCs w:val="24"/>
                <w:lang w:val="mn-MN"/>
              </w:rPr>
              <w:t>827</w:t>
            </w:r>
          </w:p>
        </w:tc>
        <w:tc>
          <w:tcPr>
            <w:tcW w:w="1771" w:type="dxa"/>
            <w:tcBorders>
              <w:top w:val="nil"/>
              <w:left w:val="nil"/>
              <w:bottom w:val="nil"/>
              <w:right w:val="nil"/>
            </w:tcBorders>
            <w:hideMark/>
          </w:tcPr>
          <w:p w:rsidR="00A94303" w:rsidRPr="00DD5244" w:rsidRDefault="00A94303" w:rsidP="00A76D80">
            <w:pPr>
              <w:pStyle w:val="BodyText3example"/>
              <w:spacing w:line="276" w:lineRule="auto"/>
              <w:ind w:left="0"/>
              <w:jc w:val="right"/>
              <w:rPr>
                <w:rFonts w:ascii="Arial" w:hAnsi="Arial" w:cs="Arial"/>
                <w:color w:val="auto"/>
                <w:sz w:val="24"/>
                <w:szCs w:val="24"/>
                <w:lang w:val="mn-MN"/>
              </w:rPr>
            </w:pPr>
            <w:r w:rsidRPr="00DD5244">
              <w:rPr>
                <w:rFonts w:ascii="Arial" w:hAnsi="Arial" w:cs="Arial"/>
                <w:color w:val="auto"/>
                <w:sz w:val="24"/>
                <w:szCs w:val="24"/>
                <w:lang w:val="mn-MN"/>
              </w:rPr>
              <w:t>1177</w:t>
            </w:r>
          </w:p>
        </w:tc>
      </w:tr>
      <w:tr w:rsidR="00A94303" w:rsidRPr="00DD5244" w:rsidTr="00A76D80">
        <w:trPr>
          <w:trHeight w:val="653"/>
        </w:trPr>
        <w:tc>
          <w:tcPr>
            <w:tcW w:w="3044" w:type="dxa"/>
            <w:tcBorders>
              <w:top w:val="nil"/>
              <w:left w:val="nil"/>
              <w:bottom w:val="nil"/>
              <w:right w:val="nil"/>
            </w:tcBorders>
            <w:shd w:val="clear" w:color="auto" w:fill="D2EAF1"/>
            <w:hideMark/>
          </w:tcPr>
          <w:p w:rsidR="00A94303" w:rsidRPr="00DD5244" w:rsidRDefault="00A94303" w:rsidP="00A76D80">
            <w:pPr>
              <w:pStyle w:val="BodyText3example"/>
              <w:spacing w:line="276" w:lineRule="auto"/>
              <w:ind w:left="0"/>
              <w:rPr>
                <w:rFonts w:ascii="Arial" w:hAnsi="Arial" w:cs="Arial"/>
                <w:bCs/>
                <w:color w:val="auto"/>
                <w:sz w:val="24"/>
                <w:szCs w:val="24"/>
                <w:lang w:val="mn-MN"/>
              </w:rPr>
            </w:pPr>
            <w:r w:rsidRPr="00DD5244">
              <w:rPr>
                <w:rFonts w:ascii="Arial" w:hAnsi="Arial" w:cs="Arial"/>
                <w:bCs/>
                <w:color w:val="auto"/>
                <w:sz w:val="24"/>
                <w:szCs w:val="24"/>
                <w:lang w:val="mn-MN"/>
              </w:rPr>
              <w:t>Суурин хүн ам</w:t>
            </w:r>
          </w:p>
        </w:tc>
        <w:tc>
          <w:tcPr>
            <w:tcW w:w="6005" w:type="dxa"/>
            <w:gridSpan w:val="3"/>
            <w:tcBorders>
              <w:top w:val="nil"/>
              <w:left w:val="nil"/>
              <w:bottom w:val="nil"/>
              <w:right w:val="nil"/>
            </w:tcBorders>
            <w:shd w:val="clear" w:color="auto" w:fill="D2EAF1"/>
            <w:hideMark/>
          </w:tcPr>
          <w:p w:rsidR="00A94303" w:rsidRPr="00DD5244" w:rsidRDefault="00A94303" w:rsidP="00A76D80">
            <w:pPr>
              <w:pStyle w:val="BodyText3example"/>
              <w:spacing w:line="276" w:lineRule="auto"/>
              <w:ind w:left="0"/>
              <w:jc w:val="right"/>
              <w:rPr>
                <w:rFonts w:ascii="Arial" w:hAnsi="Arial" w:cs="Arial"/>
                <w:color w:val="auto"/>
                <w:sz w:val="24"/>
                <w:szCs w:val="24"/>
                <w:lang w:val="mn-MN"/>
              </w:rPr>
            </w:pPr>
            <w:r w:rsidRPr="00DD5244">
              <w:rPr>
                <w:rFonts w:ascii="Arial" w:hAnsi="Arial" w:cs="Arial"/>
                <w:color w:val="auto"/>
                <w:sz w:val="24"/>
                <w:szCs w:val="24"/>
                <w:lang w:val="mn-MN"/>
              </w:rPr>
              <w:t>4217</w:t>
            </w:r>
          </w:p>
        </w:tc>
      </w:tr>
      <w:tr w:rsidR="00A94303" w:rsidRPr="00DD5244" w:rsidTr="00A76D80">
        <w:trPr>
          <w:trHeight w:val="668"/>
        </w:trPr>
        <w:tc>
          <w:tcPr>
            <w:tcW w:w="3044" w:type="dxa"/>
            <w:tcBorders>
              <w:top w:val="nil"/>
              <w:left w:val="nil"/>
              <w:bottom w:val="single" w:sz="8" w:space="0" w:color="4BACC6"/>
              <w:right w:val="nil"/>
            </w:tcBorders>
            <w:hideMark/>
          </w:tcPr>
          <w:p w:rsidR="00A94303" w:rsidRPr="00DD5244" w:rsidRDefault="00A94303" w:rsidP="00A76D80">
            <w:pPr>
              <w:pStyle w:val="BodyText3example"/>
              <w:spacing w:line="276" w:lineRule="auto"/>
              <w:ind w:left="0"/>
              <w:rPr>
                <w:rFonts w:ascii="Arial" w:hAnsi="Arial" w:cs="Arial"/>
                <w:bCs/>
                <w:color w:val="auto"/>
                <w:sz w:val="24"/>
                <w:szCs w:val="24"/>
                <w:lang w:val="mn-MN"/>
              </w:rPr>
            </w:pPr>
            <w:r w:rsidRPr="00DD5244">
              <w:rPr>
                <w:rFonts w:ascii="Arial" w:hAnsi="Arial" w:cs="Arial"/>
                <w:bCs/>
                <w:color w:val="auto"/>
                <w:sz w:val="24"/>
                <w:szCs w:val="24"/>
                <w:lang w:val="mn-MN"/>
              </w:rPr>
              <w:t>Түр оршин суугч</w:t>
            </w:r>
          </w:p>
        </w:tc>
        <w:tc>
          <w:tcPr>
            <w:tcW w:w="6005" w:type="dxa"/>
            <w:gridSpan w:val="3"/>
            <w:tcBorders>
              <w:top w:val="nil"/>
              <w:left w:val="nil"/>
              <w:bottom w:val="single" w:sz="8" w:space="0" w:color="4BACC6"/>
              <w:right w:val="nil"/>
            </w:tcBorders>
            <w:hideMark/>
          </w:tcPr>
          <w:p w:rsidR="00A94303" w:rsidRPr="00DD5244" w:rsidRDefault="00A94303" w:rsidP="00A76D80">
            <w:pPr>
              <w:pStyle w:val="BodyText3example"/>
              <w:spacing w:line="276" w:lineRule="auto"/>
              <w:ind w:left="0"/>
              <w:jc w:val="right"/>
              <w:rPr>
                <w:rFonts w:ascii="Arial" w:hAnsi="Arial" w:cs="Arial"/>
                <w:color w:val="auto"/>
                <w:sz w:val="24"/>
                <w:szCs w:val="24"/>
                <w:lang w:val="mn-MN"/>
              </w:rPr>
            </w:pPr>
            <w:r w:rsidRPr="00DD5244">
              <w:rPr>
                <w:rFonts w:ascii="Arial" w:hAnsi="Arial" w:cs="Arial"/>
                <w:color w:val="auto"/>
                <w:sz w:val="24"/>
                <w:szCs w:val="24"/>
                <w:lang w:val="mn-MN"/>
              </w:rPr>
              <w:t>250</w:t>
            </w:r>
          </w:p>
        </w:tc>
      </w:tr>
    </w:tbl>
    <w:p w:rsidR="00A94303" w:rsidRPr="00BF58FE" w:rsidRDefault="00A94303" w:rsidP="00A94303">
      <w:pPr>
        <w:pStyle w:val="BodyText3example"/>
        <w:ind w:left="0"/>
        <w:rPr>
          <w:rFonts w:ascii="Arial" w:hAnsi="Arial" w:cs="Arial"/>
          <w:noProof/>
          <w:color w:val="auto"/>
          <w:sz w:val="24"/>
          <w:szCs w:val="24"/>
          <w:lang w:val="mn-MN"/>
        </w:rPr>
      </w:pPr>
    </w:p>
    <w:p w:rsidR="00A94303" w:rsidRPr="00DD5244" w:rsidRDefault="00A94303" w:rsidP="00A94303">
      <w:pPr>
        <w:pStyle w:val="BodyText3example"/>
        <w:ind w:left="0"/>
        <w:jc w:val="both"/>
        <w:rPr>
          <w:rFonts w:ascii="Arial" w:hAnsi="Arial" w:cs="Arial"/>
          <w:color w:val="auto"/>
          <w:sz w:val="24"/>
          <w:szCs w:val="24"/>
          <w:lang w:val="mn-MN"/>
        </w:rPr>
      </w:pPr>
    </w:p>
    <w:p w:rsidR="00A94303" w:rsidRPr="00DD5244" w:rsidRDefault="00A94303" w:rsidP="00A94303">
      <w:pPr>
        <w:pStyle w:val="BodyText3example"/>
        <w:ind w:left="0" w:firstLine="720"/>
        <w:jc w:val="both"/>
        <w:rPr>
          <w:rFonts w:ascii="Arial" w:hAnsi="Arial" w:cs="Arial"/>
          <w:color w:val="auto"/>
          <w:sz w:val="24"/>
          <w:szCs w:val="24"/>
          <w:lang w:val="mn-MN"/>
        </w:rPr>
      </w:pPr>
      <w:r w:rsidRPr="00DD5244">
        <w:rPr>
          <w:rFonts w:ascii="Arial" w:hAnsi="Arial" w:cs="Arial"/>
          <w:color w:val="auto"/>
          <w:sz w:val="24"/>
          <w:szCs w:val="24"/>
          <w:lang w:val="mn-MN"/>
        </w:rPr>
        <w:t>Сумын хүн амын 60 хувь нь залуу болон дунд насныхан, 0-16 насны хүүхэд 35 хувь, 5 хувь нь хөгшид байна.</w:t>
      </w:r>
    </w:p>
    <w:p w:rsidR="00A94303" w:rsidRPr="00DD5244" w:rsidRDefault="00A94303" w:rsidP="00A94303">
      <w:pPr>
        <w:pStyle w:val="BodyText3example"/>
        <w:ind w:left="0"/>
        <w:rPr>
          <w:rFonts w:ascii="Arial" w:hAnsi="Arial" w:cs="Arial"/>
          <w:color w:val="auto"/>
          <w:sz w:val="24"/>
          <w:szCs w:val="24"/>
          <w:lang w:val="mn-MN"/>
        </w:rPr>
      </w:pPr>
    </w:p>
    <w:p w:rsidR="00A94303" w:rsidRPr="00BF58FE" w:rsidRDefault="00A94303" w:rsidP="00A94303">
      <w:pPr>
        <w:pStyle w:val="ListParagraph"/>
        <w:shd w:val="clear" w:color="auto" w:fill="FFFFFF" w:themeFill="background1"/>
        <w:spacing w:after="60" w:line="240" w:lineRule="auto"/>
        <w:ind w:left="0"/>
        <w:jc w:val="left"/>
        <w:rPr>
          <w:rFonts w:ascii="Arial" w:hAnsi="Arial" w:cs="Arial"/>
          <w:b/>
          <w:i/>
          <w:sz w:val="24"/>
          <w:szCs w:val="24"/>
          <w:u w:val="single"/>
        </w:rPr>
      </w:pPr>
      <w:r>
        <w:rPr>
          <w:rFonts w:ascii="Arial" w:hAnsi="Arial" w:cs="Arial"/>
          <w:b/>
          <w:i/>
          <w:sz w:val="24"/>
          <w:szCs w:val="24"/>
          <w:u w:val="single"/>
        </w:rPr>
        <w:t>1</w:t>
      </w:r>
      <w:r w:rsidRPr="00BF58FE">
        <w:rPr>
          <w:rFonts w:ascii="Arial" w:hAnsi="Arial" w:cs="Arial"/>
          <w:b/>
          <w:i/>
          <w:sz w:val="24"/>
          <w:szCs w:val="24"/>
          <w:u w:val="single"/>
        </w:rPr>
        <w:t>.4. Эдийн засгийн үндсэн ба туслах салбар</w:t>
      </w:r>
    </w:p>
    <w:p w:rsidR="00A94303" w:rsidRPr="00DD5244" w:rsidRDefault="00A94303" w:rsidP="00A94303">
      <w:pPr>
        <w:pStyle w:val="BodyText3example"/>
        <w:spacing w:after="60"/>
        <w:ind w:left="0" w:firstLine="720"/>
        <w:jc w:val="both"/>
        <w:rPr>
          <w:rFonts w:ascii="Arial" w:hAnsi="Arial" w:cs="Arial"/>
          <w:color w:val="auto"/>
          <w:sz w:val="24"/>
          <w:szCs w:val="24"/>
          <w:lang w:val="mn-MN"/>
        </w:rPr>
      </w:pPr>
      <w:r w:rsidRPr="00DD5244">
        <w:rPr>
          <w:rFonts w:ascii="Arial" w:hAnsi="Arial" w:cs="Arial"/>
          <w:color w:val="auto"/>
          <w:sz w:val="24"/>
          <w:szCs w:val="24"/>
          <w:lang w:val="mn-MN"/>
        </w:rPr>
        <w:t xml:space="preserve">Сумын хэмжээнд нийт 23 аж ахуйн нэгж байгууллага үйл ажиллагаа явуулж 2013 онд орон нутгийн орлогод 46917,9 мянган төгрөг оруулж, 671908,5 мянган төгрөгийн хөрөнгө оруулалт хийгдсэн байна. </w:t>
      </w:r>
    </w:p>
    <w:p w:rsidR="00A94303" w:rsidRPr="00DD5244" w:rsidRDefault="00A94303" w:rsidP="00A94303">
      <w:pPr>
        <w:pStyle w:val="BodyText3example"/>
        <w:spacing w:after="60"/>
        <w:ind w:left="0"/>
        <w:jc w:val="center"/>
        <w:rPr>
          <w:rFonts w:ascii="Arial" w:hAnsi="Arial" w:cs="Arial"/>
          <w:color w:val="auto"/>
          <w:sz w:val="24"/>
          <w:szCs w:val="24"/>
          <w:lang w:val="mn-MN"/>
        </w:rPr>
      </w:pPr>
      <w:r w:rsidRPr="00DD5244">
        <w:rPr>
          <w:rFonts w:ascii="Arial" w:hAnsi="Arial" w:cs="Arial"/>
          <w:color w:val="auto"/>
          <w:sz w:val="24"/>
          <w:szCs w:val="24"/>
          <w:lang w:val="mn-MN"/>
        </w:rPr>
        <w:t>Ажиллах хүч салбараар</w:t>
      </w:r>
    </w:p>
    <w:tbl>
      <w:tblPr>
        <w:tblW w:w="9045" w:type="dxa"/>
        <w:tblInd w:w="108" w:type="dxa"/>
        <w:tblBorders>
          <w:top w:val="single" w:sz="8" w:space="0" w:color="4BACC6"/>
          <w:bottom w:val="single" w:sz="8" w:space="0" w:color="4BACC6"/>
        </w:tblBorders>
        <w:tblLayout w:type="fixed"/>
        <w:tblLook w:val="04A0" w:firstRow="1" w:lastRow="0" w:firstColumn="1" w:lastColumn="0" w:noHBand="0" w:noVBand="1"/>
      </w:tblPr>
      <w:tblGrid>
        <w:gridCol w:w="3489"/>
        <w:gridCol w:w="1413"/>
        <w:gridCol w:w="1413"/>
        <w:gridCol w:w="1412"/>
        <w:gridCol w:w="1318"/>
      </w:tblGrid>
      <w:tr w:rsidR="00A94303" w:rsidRPr="00DD5244" w:rsidTr="00A76D80">
        <w:trPr>
          <w:trHeight w:val="188"/>
        </w:trPr>
        <w:tc>
          <w:tcPr>
            <w:tcW w:w="3488" w:type="dxa"/>
            <w:vMerge w:val="restart"/>
            <w:tcBorders>
              <w:top w:val="single" w:sz="8" w:space="0" w:color="4BACC6"/>
              <w:left w:val="nil"/>
              <w:bottom w:val="nil"/>
              <w:right w:val="nil"/>
            </w:tcBorders>
            <w:textDirection w:val="btLr"/>
            <w:hideMark/>
          </w:tcPr>
          <w:p w:rsidR="00A94303" w:rsidRPr="00DD5244" w:rsidRDefault="00A94303" w:rsidP="00A76D80">
            <w:pPr>
              <w:pStyle w:val="BodyText3example"/>
              <w:spacing w:line="276" w:lineRule="auto"/>
              <w:ind w:left="0"/>
              <w:jc w:val="center"/>
              <w:rPr>
                <w:rFonts w:ascii="Arial" w:hAnsi="Arial" w:cs="Arial"/>
                <w:bCs/>
                <w:color w:val="auto"/>
                <w:sz w:val="24"/>
                <w:szCs w:val="24"/>
                <w:lang w:val="mn-MN"/>
              </w:rPr>
            </w:pPr>
            <w:r w:rsidRPr="00DD5244">
              <w:rPr>
                <w:rFonts w:ascii="Arial" w:hAnsi="Arial" w:cs="Arial"/>
                <w:bCs/>
                <w:color w:val="auto"/>
                <w:sz w:val="24"/>
                <w:szCs w:val="24"/>
                <w:lang w:val="mn-MN"/>
              </w:rPr>
              <w:t xml:space="preserve">Салбар </w:t>
            </w:r>
          </w:p>
        </w:tc>
        <w:tc>
          <w:tcPr>
            <w:tcW w:w="1413" w:type="dxa"/>
            <w:vMerge w:val="restart"/>
            <w:tcBorders>
              <w:top w:val="single" w:sz="8" w:space="0" w:color="4BACC6"/>
              <w:left w:val="nil"/>
              <w:bottom w:val="nil"/>
              <w:right w:val="nil"/>
            </w:tcBorders>
            <w:textDirection w:val="btLr"/>
            <w:hideMark/>
          </w:tcPr>
          <w:p w:rsidR="00A94303" w:rsidRPr="00DD5244" w:rsidRDefault="00A94303" w:rsidP="00A76D80">
            <w:pPr>
              <w:pStyle w:val="BodyText3example"/>
              <w:spacing w:line="276" w:lineRule="auto"/>
              <w:ind w:left="113" w:right="113"/>
              <w:jc w:val="center"/>
              <w:rPr>
                <w:rFonts w:ascii="Arial" w:hAnsi="Arial" w:cs="Arial"/>
                <w:bCs/>
                <w:color w:val="auto"/>
                <w:sz w:val="24"/>
                <w:szCs w:val="24"/>
                <w:lang w:val="mn-MN"/>
              </w:rPr>
            </w:pPr>
            <w:r w:rsidRPr="00DD5244">
              <w:rPr>
                <w:rFonts w:ascii="Arial" w:hAnsi="Arial" w:cs="Arial"/>
                <w:bCs/>
                <w:color w:val="auto"/>
                <w:sz w:val="24"/>
                <w:szCs w:val="24"/>
                <w:lang w:val="mn-MN"/>
              </w:rPr>
              <w:t>Хэмжих нэгж</w:t>
            </w:r>
          </w:p>
        </w:tc>
        <w:tc>
          <w:tcPr>
            <w:tcW w:w="4143" w:type="dxa"/>
            <w:gridSpan w:val="3"/>
            <w:tcBorders>
              <w:top w:val="single" w:sz="8" w:space="0" w:color="4BACC6"/>
              <w:left w:val="nil"/>
              <w:bottom w:val="single" w:sz="8" w:space="0" w:color="4BACC6"/>
              <w:right w:val="nil"/>
            </w:tcBorders>
            <w:hideMark/>
          </w:tcPr>
          <w:p w:rsidR="00A94303" w:rsidRPr="00DD5244" w:rsidRDefault="00A94303" w:rsidP="00A76D80">
            <w:pPr>
              <w:pStyle w:val="BodyText3example"/>
              <w:spacing w:line="276" w:lineRule="auto"/>
              <w:ind w:left="0"/>
              <w:jc w:val="center"/>
              <w:rPr>
                <w:rFonts w:ascii="Arial" w:hAnsi="Arial" w:cs="Arial"/>
                <w:bCs/>
                <w:color w:val="auto"/>
                <w:sz w:val="24"/>
                <w:szCs w:val="24"/>
                <w:lang w:val="mn-MN"/>
              </w:rPr>
            </w:pPr>
            <w:r w:rsidRPr="00DD5244">
              <w:rPr>
                <w:rFonts w:ascii="Arial" w:hAnsi="Arial" w:cs="Arial"/>
                <w:bCs/>
                <w:color w:val="auto"/>
                <w:sz w:val="24"/>
                <w:szCs w:val="24"/>
                <w:lang w:val="mn-MN"/>
              </w:rPr>
              <w:t>2013</w:t>
            </w:r>
          </w:p>
        </w:tc>
      </w:tr>
      <w:tr w:rsidR="00A94303" w:rsidRPr="00DD5244" w:rsidTr="00A76D80">
        <w:trPr>
          <w:trHeight w:val="833"/>
        </w:trPr>
        <w:tc>
          <w:tcPr>
            <w:tcW w:w="3488" w:type="dxa"/>
            <w:vMerge/>
            <w:tcBorders>
              <w:top w:val="single" w:sz="8" w:space="0" w:color="4BACC6"/>
              <w:left w:val="nil"/>
              <w:bottom w:val="nil"/>
              <w:right w:val="nil"/>
            </w:tcBorders>
            <w:vAlign w:val="center"/>
            <w:hideMark/>
          </w:tcPr>
          <w:p w:rsidR="00A94303" w:rsidRPr="00DD5244" w:rsidRDefault="00A94303" w:rsidP="00A76D80">
            <w:pPr>
              <w:spacing w:after="0" w:line="240" w:lineRule="auto"/>
              <w:rPr>
                <w:rFonts w:eastAsia="Times New Roman" w:cs="Arial"/>
                <w:bCs/>
                <w:sz w:val="24"/>
                <w:szCs w:val="24"/>
                <w:lang w:val="mn-MN"/>
              </w:rPr>
            </w:pPr>
          </w:p>
        </w:tc>
        <w:tc>
          <w:tcPr>
            <w:tcW w:w="1413" w:type="dxa"/>
            <w:vMerge/>
            <w:tcBorders>
              <w:top w:val="single" w:sz="8" w:space="0" w:color="4BACC6"/>
              <w:left w:val="nil"/>
              <w:bottom w:val="nil"/>
              <w:right w:val="nil"/>
            </w:tcBorders>
            <w:vAlign w:val="center"/>
            <w:hideMark/>
          </w:tcPr>
          <w:p w:rsidR="00A94303" w:rsidRPr="00DD5244" w:rsidRDefault="00A94303" w:rsidP="00A76D80">
            <w:pPr>
              <w:spacing w:after="0" w:line="240" w:lineRule="auto"/>
              <w:rPr>
                <w:rFonts w:eastAsia="Times New Roman" w:cs="Arial"/>
                <w:bCs/>
                <w:sz w:val="24"/>
                <w:szCs w:val="24"/>
                <w:lang w:val="mn-MN"/>
              </w:rPr>
            </w:pPr>
          </w:p>
        </w:tc>
        <w:tc>
          <w:tcPr>
            <w:tcW w:w="1413" w:type="dxa"/>
            <w:tcBorders>
              <w:top w:val="nil"/>
              <w:left w:val="nil"/>
              <w:bottom w:val="nil"/>
              <w:right w:val="nil"/>
            </w:tcBorders>
            <w:shd w:val="clear" w:color="auto" w:fill="D2EAF1"/>
            <w:textDirection w:val="btLr"/>
            <w:hideMark/>
          </w:tcPr>
          <w:p w:rsidR="00A94303" w:rsidRPr="00DD5244" w:rsidRDefault="00A94303" w:rsidP="00A76D80">
            <w:pPr>
              <w:pStyle w:val="BodyText3example"/>
              <w:spacing w:line="276" w:lineRule="auto"/>
              <w:ind w:left="113" w:right="113"/>
              <w:jc w:val="center"/>
              <w:rPr>
                <w:rFonts w:ascii="Arial" w:hAnsi="Arial" w:cs="Arial"/>
                <w:color w:val="auto"/>
                <w:sz w:val="24"/>
                <w:szCs w:val="24"/>
                <w:lang w:val="mn-MN"/>
              </w:rPr>
            </w:pPr>
            <w:r w:rsidRPr="00DD5244">
              <w:rPr>
                <w:rFonts w:ascii="Arial" w:hAnsi="Arial" w:cs="Arial"/>
                <w:color w:val="auto"/>
                <w:sz w:val="24"/>
                <w:szCs w:val="24"/>
                <w:lang w:val="mn-MN"/>
              </w:rPr>
              <w:t>Сумын төвд</w:t>
            </w:r>
          </w:p>
        </w:tc>
        <w:tc>
          <w:tcPr>
            <w:tcW w:w="1412" w:type="dxa"/>
            <w:tcBorders>
              <w:top w:val="nil"/>
              <w:left w:val="nil"/>
              <w:bottom w:val="nil"/>
              <w:right w:val="nil"/>
            </w:tcBorders>
            <w:shd w:val="clear" w:color="auto" w:fill="D2EAF1"/>
            <w:textDirection w:val="btLr"/>
            <w:hideMark/>
          </w:tcPr>
          <w:p w:rsidR="00A94303" w:rsidRPr="00DD5244" w:rsidRDefault="00A94303" w:rsidP="00A76D80">
            <w:pPr>
              <w:pStyle w:val="BodyText3example"/>
              <w:spacing w:line="276" w:lineRule="auto"/>
              <w:ind w:left="113" w:right="113"/>
              <w:jc w:val="center"/>
              <w:rPr>
                <w:rFonts w:ascii="Arial" w:hAnsi="Arial" w:cs="Arial"/>
                <w:color w:val="auto"/>
                <w:sz w:val="24"/>
                <w:szCs w:val="24"/>
                <w:lang w:val="mn-MN"/>
              </w:rPr>
            </w:pPr>
            <w:r w:rsidRPr="00DD5244">
              <w:rPr>
                <w:rFonts w:ascii="Arial" w:hAnsi="Arial" w:cs="Arial"/>
                <w:color w:val="auto"/>
                <w:sz w:val="24"/>
                <w:szCs w:val="24"/>
                <w:lang w:val="mn-MN"/>
              </w:rPr>
              <w:t>Хөдөөд</w:t>
            </w:r>
          </w:p>
        </w:tc>
        <w:tc>
          <w:tcPr>
            <w:tcW w:w="1318" w:type="dxa"/>
            <w:tcBorders>
              <w:top w:val="nil"/>
              <w:left w:val="nil"/>
              <w:bottom w:val="nil"/>
              <w:right w:val="nil"/>
            </w:tcBorders>
            <w:shd w:val="clear" w:color="auto" w:fill="D2EAF1"/>
            <w:textDirection w:val="btLr"/>
            <w:hideMark/>
          </w:tcPr>
          <w:p w:rsidR="00A94303" w:rsidRPr="00DD5244" w:rsidRDefault="00A94303" w:rsidP="00A76D80">
            <w:pPr>
              <w:pStyle w:val="BodyText3example"/>
              <w:spacing w:line="276" w:lineRule="auto"/>
              <w:ind w:left="113" w:right="113"/>
              <w:jc w:val="center"/>
              <w:rPr>
                <w:rFonts w:ascii="Arial" w:hAnsi="Arial" w:cs="Arial"/>
                <w:color w:val="auto"/>
                <w:sz w:val="24"/>
                <w:szCs w:val="24"/>
                <w:lang w:val="mn-MN"/>
              </w:rPr>
            </w:pPr>
            <w:r w:rsidRPr="00DD5244">
              <w:rPr>
                <w:rFonts w:ascii="Arial" w:hAnsi="Arial" w:cs="Arial"/>
                <w:color w:val="auto"/>
                <w:sz w:val="24"/>
                <w:szCs w:val="24"/>
                <w:lang w:val="mn-MN"/>
              </w:rPr>
              <w:t>Нийт</w:t>
            </w:r>
          </w:p>
        </w:tc>
      </w:tr>
      <w:tr w:rsidR="00A94303" w:rsidRPr="00DD5244" w:rsidTr="00A76D80">
        <w:trPr>
          <w:trHeight w:val="127"/>
        </w:trPr>
        <w:tc>
          <w:tcPr>
            <w:tcW w:w="3488" w:type="dxa"/>
            <w:tcBorders>
              <w:top w:val="nil"/>
              <w:left w:val="nil"/>
              <w:bottom w:val="nil"/>
              <w:right w:val="nil"/>
            </w:tcBorders>
            <w:hideMark/>
          </w:tcPr>
          <w:p w:rsidR="00A94303" w:rsidRPr="00DD5244" w:rsidRDefault="00A94303" w:rsidP="00A76D80">
            <w:pPr>
              <w:pStyle w:val="BodyText3example"/>
              <w:spacing w:line="276" w:lineRule="auto"/>
              <w:ind w:left="0"/>
              <w:rPr>
                <w:rFonts w:ascii="Arial" w:hAnsi="Arial" w:cs="Arial"/>
                <w:bCs/>
                <w:color w:val="auto"/>
                <w:sz w:val="24"/>
                <w:szCs w:val="24"/>
                <w:lang w:val="mn-MN"/>
              </w:rPr>
            </w:pPr>
            <w:r w:rsidRPr="00DD5244">
              <w:rPr>
                <w:rFonts w:ascii="Arial" w:hAnsi="Arial" w:cs="Arial"/>
                <w:bCs/>
                <w:color w:val="auto"/>
                <w:sz w:val="24"/>
                <w:szCs w:val="24"/>
                <w:lang w:val="mn-MN"/>
              </w:rPr>
              <w:t>Аж үйлдвэр</w:t>
            </w:r>
          </w:p>
        </w:tc>
        <w:tc>
          <w:tcPr>
            <w:tcW w:w="1413" w:type="dxa"/>
            <w:tcBorders>
              <w:top w:val="nil"/>
              <w:left w:val="nil"/>
              <w:bottom w:val="nil"/>
              <w:right w:val="nil"/>
            </w:tcBorders>
            <w:hideMark/>
          </w:tcPr>
          <w:p w:rsidR="00A94303" w:rsidRPr="00DD5244" w:rsidRDefault="00A94303" w:rsidP="00A76D80">
            <w:pPr>
              <w:pStyle w:val="BodyText3example"/>
              <w:spacing w:line="276" w:lineRule="auto"/>
              <w:ind w:left="0"/>
              <w:jc w:val="center"/>
              <w:rPr>
                <w:rFonts w:ascii="Arial" w:hAnsi="Arial" w:cs="Arial"/>
                <w:color w:val="auto"/>
                <w:sz w:val="24"/>
                <w:szCs w:val="24"/>
                <w:lang w:val="mn-MN"/>
              </w:rPr>
            </w:pPr>
            <w:r w:rsidRPr="00DD5244">
              <w:rPr>
                <w:rFonts w:ascii="Arial" w:hAnsi="Arial" w:cs="Arial"/>
                <w:color w:val="auto"/>
                <w:sz w:val="24"/>
                <w:szCs w:val="24"/>
                <w:lang w:val="mn-MN"/>
              </w:rPr>
              <w:t xml:space="preserve">Хүн </w:t>
            </w:r>
          </w:p>
        </w:tc>
        <w:tc>
          <w:tcPr>
            <w:tcW w:w="1413" w:type="dxa"/>
            <w:tcBorders>
              <w:top w:val="nil"/>
              <w:left w:val="nil"/>
              <w:bottom w:val="nil"/>
              <w:right w:val="nil"/>
            </w:tcBorders>
          </w:tcPr>
          <w:p w:rsidR="00A94303" w:rsidRPr="00DD5244" w:rsidRDefault="00A94303" w:rsidP="00A76D80">
            <w:pPr>
              <w:pStyle w:val="BodyText3example"/>
              <w:spacing w:line="276" w:lineRule="auto"/>
              <w:ind w:left="0"/>
              <w:jc w:val="center"/>
              <w:rPr>
                <w:rFonts w:ascii="Arial" w:hAnsi="Arial" w:cs="Arial"/>
                <w:color w:val="auto"/>
                <w:sz w:val="24"/>
                <w:szCs w:val="24"/>
                <w:lang w:val="mn-MN"/>
              </w:rPr>
            </w:pPr>
          </w:p>
        </w:tc>
        <w:tc>
          <w:tcPr>
            <w:tcW w:w="1412" w:type="dxa"/>
            <w:tcBorders>
              <w:top w:val="nil"/>
              <w:left w:val="nil"/>
              <w:bottom w:val="nil"/>
              <w:right w:val="nil"/>
            </w:tcBorders>
          </w:tcPr>
          <w:p w:rsidR="00A94303" w:rsidRPr="00DD5244" w:rsidRDefault="00A94303" w:rsidP="00A76D80">
            <w:pPr>
              <w:pStyle w:val="BodyText3example"/>
              <w:spacing w:line="276" w:lineRule="auto"/>
              <w:ind w:left="0"/>
              <w:jc w:val="center"/>
              <w:rPr>
                <w:rFonts w:ascii="Arial" w:hAnsi="Arial" w:cs="Arial"/>
                <w:color w:val="auto"/>
                <w:sz w:val="24"/>
                <w:szCs w:val="24"/>
                <w:lang w:val="mn-MN"/>
              </w:rPr>
            </w:pPr>
          </w:p>
        </w:tc>
        <w:tc>
          <w:tcPr>
            <w:tcW w:w="1318" w:type="dxa"/>
            <w:tcBorders>
              <w:top w:val="nil"/>
              <w:left w:val="nil"/>
              <w:bottom w:val="nil"/>
              <w:right w:val="nil"/>
            </w:tcBorders>
          </w:tcPr>
          <w:p w:rsidR="00A94303" w:rsidRPr="00DD5244" w:rsidRDefault="00A94303" w:rsidP="00A76D80">
            <w:pPr>
              <w:pStyle w:val="BodyText3example"/>
              <w:spacing w:line="276" w:lineRule="auto"/>
              <w:ind w:left="0"/>
              <w:jc w:val="center"/>
              <w:rPr>
                <w:rFonts w:ascii="Arial" w:hAnsi="Arial" w:cs="Arial"/>
                <w:color w:val="auto"/>
                <w:sz w:val="24"/>
                <w:szCs w:val="24"/>
                <w:lang w:val="mn-MN"/>
              </w:rPr>
            </w:pPr>
          </w:p>
        </w:tc>
      </w:tr>
      <w:tr w:rsidR="00A94303" w:rsidRPr="00DD5244" w:rsidTr="00A76D80">
        <w:trPr>
          <w:trHeight w:val="46"/>
        </w:trPr>
        <w:tc>
          <w:tcPr>
            <w:tcW w:w="3488" w:type="dxa"/>
            <w:tcBorders>
              <w:top w:val="nil"/>
              <w:left w:val="nil"/>
              <w:bottom w:val="nil"/>
              <w:right w:val="nil"/>
            </w:tcBorders>
            <w:shd w:val="clear" w:color="auto" w:fill="D2EAF1"/>
            <w:hideMark/>
          </w:tcPr>
          <w:p w:rsidR="00A94303" w:rsidRPr="00DD5244" w:rsidRDefault="00A94303" w:rsidP="00A76D80">
            <w:pPr>
              <w:pStyle w:val="BodyText3example"/>
              <w:spacing w:line="276" w:lineRule="auto"/>
              <w:ind w:left="0"/>
              <w:rPr>
                <w:rFonts w:ascii="Arial" w:hAnsi="Arial" w:cs="Arial"/>
                <w:bCs/>
                <w:color w:val="auto"/>
                <w:sz w:val="24"/>
                <w:szCs w:val="24"/>
                <w:lang w:val="mn-MN"/>
              </w:rPr>
            </w:pPr>
            <w:r w:rsidRPr="00DD5244">
              <w:rPr>
                <w:rFonts w:ascii="Arial" w:hAnsi="Arial" w:cs="Arial"/>
                <w:bCs/>
                <w:color w:val="auto"/>
                <w:sz w:val="24"/>
                <w:szCs w:val="24"/>
                <w:lang w:val="mn-MN"/>
              </w:rPr>
              <w:t>Хөдөө аж ахуй</w:t>
            </w:r>
          </w:p>
        </w:tc>
        <w:tc>
          <w:tcPr>
            <w:tcW w:w="1413" w:type="dxa"/>
            <w:tcBorders>
              <w:top w:val="nil"/>
              <w:left w:val="nil"/>
              <w:bottom w:val="nil"/>
              <w:right w:val="nil"/>
            </w:tcBorders>
            <w:shd w:val="clear" w:color="auto" w:fill="D2EAF1"/>
            <w:hideMark/>
          </w:tcPr>
          <w:p w:rsidR="00A94303" w:rsidRPr="00DD5244" w:rsidRDefault="00A94303" w:rsidP="00A76D80">
            <w:pPr>
              <w:pStyle w:val="BodyText3example"/>
              <w:spacing w:line="276" w:lineRule="auto"/>
              <w:ind w:left="0"/>
              <w:jc w:val="center"/>
              <w:rPr>
                <w:rFonts w:ascii="Arial" w:hAnsi="Arial" w:cs="Arial"/>
                <w:color w:val="auto"/>
                <w:sz w:val="24"/>
                <w:szCs w:val="24"/>
                <w:lang w:val="mn-MN"/>
              </w:rPr>
            </w:pPr>
            <w:r w:rsidRPr="00DD5244">
              <w:rPr>
                <w:rFonts w:ascii="Arial" w:hAnsi="Arial" w:cs="Arial"/>
                <w:color w:val="auto"/>
                <w:sz w:val="24"/>
                <w:szCs w:val="24"/>
                <w:lang w:val="mn-MN"/>
              </w:rPr>
              <w:t>Хүн</w:t>
            </w:r>
          </w:p>
        </w:tc>
        <w:tc>
          <w:tcPr>
            <w:tcW w:w="1413" w:type="dxa"/>
            <w:tcBorders>
              <w:top w:val="nil"/>
              <w:left w:val="nil"/>
              <w:bottom w:val="nil"/>
              <w:right w:val="nil"/>
            </w:tcBorders>
            <w:shd w:val="clear" w:color="auto" w:fill="D2EAF1"/>
            <w:hideMark/>
          </w:tcPr>
          <w:p w:rsidR="00A94303" w:rsidRPr="00DD5244" w:rsidRDefault="00A94303" w:rsidP="00A76D80">
            <w:pPr>
              <w:pStyle w:val="BodyText3example"/>
              <w:spacing w:line="276" w:lineRule="auto"/>
              <w:ind w:left="0"/>
              <w:jc w:val="center"/>
              <w:rPr>
                <w:rFonts w:ascii="Arial" w:hAnsi="Arial" w:cs="Arial"/>
                <w:color w:val="auto"/>
                <w:sz w:val="24"/>
                <w:szCs w:val="24"/>
                <w:lang w:val="mn-MN"/>
              </w:rPr>
            </w:pPr>
            <w:r w:rsidRPr="00DD5244">
              <w:rPr>
                <w:rFonts w:ascii="Arial" w:hAnsi="Arial" w:cs="Arial"/>
                <w:color w:val="auto"/>
                <w:sz w:val="24"/>
                <w:szCs w:val="24"/>
                <w:lang w:val="mn-MN"/>
              </w:rPr>
              <w:t>614</w:t>
            </w:r>
          </w:p>
        </w:tc>
        <w:tc>
          <w:tcPr>
            <w:tcW w:w="1412" w:type="dxa"/>
            <w:tcBorders>
              <w:top w:val="nil"/>
              <w:left w:val="nil"/>
              <w:bottom w:val="nil"/>
              <w:right w:val="nil"/>
            </w:tcBorders>
            <w:shd w:val="clear" w:color="auto" w:fill="D2EAF1"/>
            <w:hideMark/>
          </w:tcPr>
          <w:p w:rsidR="00A94303" w:rsidRPr="00DD5244" w:rsidRDefault="00A94303" w:rsidP="00A76D80">
            <w:pPr>
              <w:pStyle w:val="BodyText3example"/>
              <w:spacing w:line="276" w:lineRule="auto"/>
              <w:ind w:left="0"/>
              <w:jc w:val="center"/>
              <w:rPr>
                <w:rFonts w:ascii="Arial" w:hAnsi="Arial" w:cs="Arial"/>
                <w:color w:val="auto"/>
                <w:sz w:val="24"/>
                <w:szCs w:val="24"/>
                <w:lang w:val="mn-MN"/>
              </w:rPr>
            </w:pPr>
            <w:r w:rsidRPr="00DD5244">
              <w:rPr>
                <w:rFonts w:ascii="Arial" w:hAnsi="Arial" w:cs="Arial"/>
                <w:color w:val="auto"/>
                <w:sz w:val="24"/>
                <w:szCs w:val="24"/>
                <w:lang w:val="mn-MN"/>
              </w:rPr>
              <w:t>931</w:t>
            </w:r>
          </w:p>
        </w:tc>
        <w:tc>
          <w:tcPr>
            <w:tcW w:w="1318" w:type="dxa"/>
            <w:tcBorders>
              <w:top w:val="nil"/>
              <w:left w:val="nil"/>
              <w:bottom w:val="nil"/>
              <w:right w:val="nil"/>
            </w:tcBorders>
            <w:shd w:val="clear" w:color="auto" w:fill="D2EAF1"/>
            <w:hideMark/>
          </w:tcPr>
          <w:p w:rsidR="00A94303" w:rsidRPr="00DD5244" w:rsidRDefault="00A94303" w:rsidP="00A76D80">
            <w:pPr>
              <w:pStyle w:val="BodyText3example"/>
              <w:spacing w:line="276" w:lineRule="auto"/>
              <w:ind w:left="0"/>
              <w:jc w:val="center"/>
              <w:rPr>
                <w:rFonts w:ascii="Arial" w:hAnsi="Arial" w:cs="Arial"/>
                <w:color w:val="auto"/>
                <w:sz w:val="24"/>
                <w:szCs w:val="24"/>
                <w:lang w:val="mn-MN"/>
              </w:rPr>
            </w:pPr>
            <w:r w:rsidRPr="00DD5244">
              <w:rPr>
                <w:rFonts w:ascii="Arial" w:hAnsi="Arial" w:cs="Arial"/>
                <w:color w:val="auto"/>
                <w:sz w:val="24"/>
                <w:szCs w:val="24"/>
                <w:lang w:val="mn-MN"/>
              </w:rPr>
              <w:t>1545</w:t>
            </w:r>
          </w:p>
        </w:tc>
      </w:tr>
      <w:tr w:rsidR="00A94303" w:rsidRPr="00DD5244" w:rsidTr="00A76D80">
        <w:trPr>
          <w:trHeight w:val="46"/>
        </w:trPr>
        <w:tc>
          <w:tcPr>
            <w:tcW w:w="3488" w:type="dxa"/>
            <w:tcBorders>
              <w:top w:val="nil"/>
              <w:left w:val="nil"/>
              <w:bottom w:val="nil"/>
              <w:right w:val="nil"/>
            </w:tcBorders>
            <w:hideMark/>
          </w:tcPr>
          <w:p w:rsidR="00A94303" w:rsidRPr="00DD5244" w:rsidRDefault="00A94303" w:rsidP="00A76D80">
            <w:pPr>
              <w:pStyle w:val="BodyText3example"/>
              <w:spacing w:line="276" w:lineRule="auto"/>
              <w:ind w:left="0"/>
              <w:rPr>
                <w:rFonts w:ascii="Arial" w:hAnsi="Arial" w:cs="Arial"/>
                <w:bCs/>
                <w:color w:val="auto"/>
                <w:sz w:val="24"/>
                <w:szCs w:val="24"/>
                <w:lang w:val="mn-MN"/>
              </w:rPr>
            </w:pPr>
            <w:r w:rsidRPr="00DD5244">
              <w:rPr>
                <w:rFonts w:ascii="Arial" w:hAnsi="Arial" w:cs="Arial"/>
                <w:bCs/>
                <w:color w:val="auto"/>
                <w:sz w:val="24"/>
                <w:szCs w:val="24"/>
                <w:lang w:val="mn-MN"/>
              </w:rPr>
              <w:t xml:space="preserve">Үйлчилгээ </w:t>
            </w:r>
          </w:p>
          <w:p w:rsidR="00A94303" w:rsidRPr="00DD5244" w:rsidRDefault="00A94303" w:rsidP="00A76D80">
            <w:pPr>
              <w:pStyle w:val="BodyText3example"/>
              <w:spacing w:line="276" w:lineRule="auto"/>
              <w:ind w:left="0"/>
              <w:rPr>
                <w:rFonts w:ascii="Arial" w:hAnsi="Arial" w:cs="Arial"/>
                <w:bCs/>
                <w:color w:val="auto"/>
                <w:sz w:val="24"/>
                <w:szCs w:val="24"/>
                <w:lang w:val="mn-MN"/>
              </w:rPr>
            </w:pPr>
            <w:r w:rsidRPr="00DD5244">
              <w:rPr>
                <w:rFonts w:ascii="Arial" w:hAnsi="Arial" w:cs="Arial"/>
                <w:bCs/>
                <w:color w:val="auto"/>
                <w:sz w:val="24"/>
                <w:szCs w:val="24"/>
                <w:lang w:val="mn-MN"/>
              </w:rPr>
              <w:t>Төрийн албан хаагч</w:t>
            </w:r>
          </w:p>
        </w:tc>
        <w:tc>
          <w:tcPr>
            <w:tcW w:w="1413" w:type="dxa"/>
            <w:tcBorders>
              <w:top w:val="nil"/>
              <w:left w:val="nil"/>
              <w:bottom w:val="nil"/>
              <w:right w:val="nil"/>
            </w:tcBorders>
            <w:hideMark/>
          </w:tcPr>
          <w:p w:rsidR="00A94303" w:rsidRPr="00DD5244" w:rsidRDefault="00A94303" w:rsidP="00A76D80">
            <w:pPr>
              <w:pStyle w:val="BodyText3example"/>
              <w:spacing w:line="276" w:lineRule="auto"/>
              <w:ind w:left="0"/>
              <w:jc w:val="center"/>
              <w:rPr>
                <w:rFonts w:ascii="Arial" w:hAnsi="Arial" w:cs="Arial"/>
                <w:color w:val="auto"/>
                <w:sz w:val="24"/>
                <w:szCs w:val="24"/>
                <w:lang w:val="mn-MN"/>
              </w:rPr>
            </w:pPr>
            <w:r w:rsidRPr="00DD5244">
              <w:rPr>
                <w:rFonts w:ascii="Arial" w:hAnsi="Arial" w:cs="Arial"/>
                <w:color w:val="auto"/>
                <w:sz w:val="24"/>
                <w:szCs w:val="24"/>
                <w:lang w:val="mn-MN"/>
              </w:rPr>
              <w:t>Хүн</w:t>
            </w:r>
          </w:p>
          <w:p w:rsidR="00A94303" w:rsidRPr="00DD5244" w:rsidRDefault="00A94303" w:rsidP="00A76D80">
            <w:pPr>
              <w:pStyle w:val="BodyText3example"/>
              <w:spacing w:line="276" w:lineRule="auto"/>
              <w:ind w:left="0"/>
              <w:jc w:val="center"/>
              <w:rPr>
                <w:rFonts w:ascii="Arial" w:hAnsi="Arial" w:cs="Arial"/>
                <w:color w:val="auto"/>
                <w:sz w:val="24"/>
                <w:szCs w:val="24"/>
                <w:lang w:val="mn-MN"/>
              </w:rPr>
            </w:pPr>
            <w:r w:rsidRPr="00DD5244">
              <w:rPr>
                <w:rFonts w:ascii="Arial" w:hAnsi="Arial" w:cs="Arial"/>
                <w:color w:val="auto"/>
                <w:sz w:val="24"/>
                <w:szCs w:val="24"/>
                <w:lang w:val="mn-MN"/>
              </w:rPr>
              <w:t xml:space="preserve">Хүн       </w:t>
            </w:r>
          </w:p>
        </w:tc>
        <w:tc>
          <w:tcPr>
            <w:tcW w:w="1413" w:type="dxa"/>
            <w:tcBorders>
              <w:top w:val="nil"/>
              <w:left w:val="nil"/>
              <w:bottom w:val="nil"/>
              <w:right w:val="nil"/>
            </w:tcBorders>
            <w:hideMark/>
          </w:tcPr>
          <w:p w:rsidR="00A94303" w:rsidRPr="00DD5244" w:rsidRDefault="00A94303" w:rsidP="00A76D80">
            <w:pPr>
              <w:pStyle w:val="BodyText3example"/>
              <w:spacing w:line="276" w:lineRule="auto"/>
              <w:ind w:left="0"/>
              <w:jc w:val="center"/>
              <w:rPr>
                <w:rFonts w:ascii="Arial" w:hAnsi="Arial" w:cs="Arial"/>
                <w:color w:val="auto"/>
                <w:sz w:val="24"/>
                <w:szCs w:val="24"/>
                <w:lang w:val="mn-MN"/>
              </w:rPr>
            </w:pPr>
            <w:r w:rsidRPr="00DD5244">
              <w:rPr>
                <w:rFonts w:ascii="Arial" w:hAnsi="Arial" w:cs="Arial"/>
                <w:color w:val="auto"/>
                <w:sz w:val="24"/>
                <w:szCs w:val="24"/>
                <w:lang w:val="mn-MN"/>
              </w:rPr>
              <w:t>145</w:t>
            </w:r>
          </w:p>
          <w:p w:rsidR="00A94303" w:rsidRPr="00DD5244" w:rsidRDefault="00A94303" w:rsidP="00A76D80">
            <w:pPr>
              <w:pStyle w:val="BodyText3example"/>
              <w:spacing w:line="276" w:lineRule="auto"/>
              <w:ind w:left="0"/>
              <w:jc w:val="center"/>
              <w:rPr>
                <w:rFonts w:ascii="Arial" w:hAnsi="Arial" w:cs="Arial"/>
                <w:color w:val="auto"/>
                <w:sz w:val="24"/>
                <w:szCs w:val="24"/>
                <w:lang w:val="mn-MN"/>
              </w:rPr>
            </w:pPr>
            <w:r w:rsidRPr="00DD5244">
              <w:rPr>
                <w:rFonts w:ascii="Arial" w:hAnsi="Arial" w:cs="Arial"/>
                <w:color w:val="auto"/>
                <w:sz w:val="24"/>
                <w:szCs w:val="24"/>
                <w:lang w:val="mn-MN"/>
              </w:rPr>
              <w:t xml:space="preserve">142      </w:t>
            </w:r>
          </w:p>
        </w:tc>
        <w:tc>
          <w:tcPr>
            <w:tcW w:w="1412" w:type="dxa"/>
            <w:tcBorders>
              <w:top w:val="nil"/>
              <w:left w:val="nil"/>
              <w:bottom w:val="nil"/>
              <w:right w:val="nil"/>
            </w:tcBorders>
            <w:hideMark/>
          </w:tcPr>
          <w:p w:rsidR="00A94303" w:rsidRPr="00DD5244" w:rsidRDefault="00A94303" w:rsidP="00A76D80">
            <w:pPr>
              <w:pStyle w:val="BodyText3example"/>
              <w:spacing w:line="276" w:lineRule="auto"/>
              <w:ind w:left="0"/>
              <w:jc w:val="center"/>
              <w:rPr>
                <w:rFonts w:ascii="Arial" w:hAnsi="Arial" w:cs="Arial"/>
                <w:color w:val="auto"/>
                <w:sz w:val="24"/>
                <w:szCs w:val="24"/>
                <w:lang w:val="mn-MN"/>
              </w:rPr>
            </w:pPr>
            <w:r w:rsidRPr="00DD5244">
              <w:rPr>
                <w:rFonts w:ascii="Arial" w:hAnsi="Arial" w:cs="Arial"/>
                <w:color w:val="auto"/>
                <w:sz w:val="24"/>
                <w:szCs w:val="24"/>
                <w:lang w:val="mn-MN"/>
              </w:rPr>
              <w:t>5</w:t>
            </w:r>
          </w:p>
          <w:p w:rsidR="00A94303" w:rsidRPr="00DD5244" w:rsidRDefault="00A94303" w:rsidP="00A76D80">
            <w:pPr>
              <w:pStyle w:val="BodyText3example"/>
              <w:spacing w:line="276" w:lineRule="auto"/>
              <w:ind w:left="0"/>
              <w:jc w:val="center"/>
              <w:rPr>
                <w:rFonts w:ascii="Arial" w:hAnsi="Arial" w:cs="Arial"/>
                <w:color w:val="auto"/>
                <w:sz w:val="24"/>
                <w:szCs w:val="24"/>
                <w:lang w:val="mn-MN"/>
              </w:rPr>
            </w:pPr>
            <w:r w:rsidRPr="00DD5244">
              <w:rPr>
                <w:rFonts w:ascii="Arial" w:hAnsi="Arial" w:cs="Arial"/>
                <w:color w:val="auto"/>
                <w:sz w:val="24"/>
                <w:szCs w:val="24"/>
                <w:lang w:val="mn-MN"/>
              </w:rPr>
              <w:t>8</w:t>
            </w:r>
          </w:p>
        </w:tc>
        <w:tc>
          <w:tcPr>
            <w:tcW w:w="1318" w:type="dxa"/>
            <w:tcBorders>
              <w:top w:val="nil"/>
              <w:left w:val="nil"/>
              <w:bottom w:val="nil"/>
              <w:right w:val="nil"/>
            </w:tcBorders>
            <w:hideMark/>
          </w:tcPr>
          <w:p w:rsidR="00A94303" w:rsidRPr="00DD5244" w:rsidRDefault="00A94303" w:rsidP="00A76D80">
            <w:pPr>
              <w:pStyle w:val="BodyText3example"/>
              <w:spacing w:line="276" w:lineRule="auto"/>
              <w:ind w:left="0"/>
              <w:jc w:val="center"/>
              <w:rPr>
                <w:rFonts w:ascii="Arial" w:hAnsi="Arial" w:cs="Arial"/>
                <w:color w:val="auto"/>
                <w:sz w:val="24"/>
                <w:szCs w:val="24"/>
                <w:lang w:val="mn-MN"/>
              </w:rPr>
            </w:pPr>
            <w:r w:rsidRPr="00DD5244">
              <w:rPr>
                <w:rFonts w:ascii="Arial" w:hAnsi="Arial" w:cs="Arial"/>
                <w:color w:val="auto"/>
                <w:sz w:val="24"/>
                <w:szCs w:val="24"/>
                <w:lang w:val="mn-MN"/>
              </w:rPr>
              <w:t>150</w:t>
            </w:r>
          </w:p>
          <w:p w:rsidR="00A94303" w:rsidRPr="00DD5244" w:rsidRDefault="00A94303" w:rsidP="00A76D80">
            <w:pPr>
              <w:pStyle w:val="BodyText3example"/>
              <w:spacing w:line="276" w:lineRule="auto"/>
              <w:ind w:left="0"/>
              <w:jc w:val="center"/>
              <w:rPr>
                <w:rFonts w:ascii="Arial" w:hAnsi="Arial" w:cs="Arial"/>
                <w:color w:val="auto"/>
                <w:sz w:val="24"/>
                <w:szCs w:val="24"/>
                <w:lang w:val="mn-MN"/>
              </w:rPr>
            </w:pPr>
            <w:r w:rsidRPr="00DD5244">
              <w:rPr>
                <w:rFonts w:ascii="Arial" w:hAnsi="Arial" w:cs="Arial"/>
                <w:color w:val="auto"/>
                <w:sz w:val="24"/>
                <w:szCs w:val="24"/>
                <w:lang w:val="mn-MN"/>
              </w:rPr>
              <w:t>150</w:t>
            </w:r>
          </w:p>
        </w:tc>
      </w:tr>
      <w:tr w:rsidR="00A94303" w:rsidRPr="00DD5244" w:rsidTr="00A76D80">
        <w:trPr>
          <w:trHeight w:val="46"/>
        </w:trPr>
        <w:tc>
          <w:tcPr>
            <w:tcW w:w="3488" w:type="dxa"/>
            <w:tcBorders>
              <w:top w:val="nil"/>
              <w:left w:val="nil"/>
              <w:bottom w:val="single" w:sz="8" w:space="0" w:color="4BACC6"/>
              <w:right w:val="nil"/>
            </w:tcBorders>
            <w:shd w:val="clear" w:color="auto" w:fill="D2EAF1"/>
            <w:hideMark/>
          </w:tcPr>
          <w:p w:rsidR="00A94303" w:rsidRPr="00DD5244" w:rsidRDefault="00A94303" w:rsidP="00A76D80">
            <w:pPr>
              <w:pStyle w:val="BodyText3example"/>
              <w:spacing w:line="276" w:lineRule="auto"/>
              <w:ind w:left="0"/>
              <w:rPr>
                <w:rFonts w:ascii="Arial" w:hAnsi="Arial" w:cs="Arial"/>
                <w:b/>
                <w:bCs/>
                <w:color w:val="auto"/>
                <w:sz w:val="24"/>
                <w:szCs w:val="24"/>
                <w:lang w:val="mn-MN"/>
              </w:rPr>
            </w:pPr>
            <w:r w:rsidRPr="00DD5244">
              <w:rPr>
                <w:rFonts w:ascii="Arial" w:hAnsi="Arial" w:cs="Arial"/>
                <w:b/>
                <w:bCs/>
                <w:color w:val="auto"/>
                <w:sz w:val="24"/>
                <w:szCs w:val="24"/>
                <w:lang w:val="mn-MN"/>
              </w:rPr>
              <w:t xml:space="preserve">Нийт </w:t>
            </w:r>
          </w:p>
        </w:tc>
        <w:tc>
          <w:tcPr>
            <w:tcW w:w="1413" w:type="dxa"/>
            <w:tcBorders>
              <w:top w:val="nil"/>
              <w:left w:val="nil"/>
              <w:bottom w:val="single" w:sz="8" w:space="0" w:color="4BACC6"/>
              <w:right w:val="nil"/>
            </w:tcBorders>
            <w:shd w:val="clear" w:color="auto" w:fill="D2EAF1"/>
            <w:hideMark/>
          </w:tcPr>
          <w:p w:rsidR="00A94303" w:rsidRPr="00DD5244" w:rsidRDefault="00A94303" w:rsidP="00A76D80">
            <w:pPr>
              <w:pStyle w:val="BodyText3example"/>
              <w:spacing w:line="276" w:lineRule="auto"/>
              <w:ind w:left="0"/>
              <w:jc w:val="center"/>
              <w:rPr>
                <w:rFonts w:ascii="Arial" w:hAnsi="Arial" w:cs="Arial"/>
                <w:b/>
                <w:color w:val="auto"/>
                <w:sz w:val="24"/>
                <w:szCs w:val="24"/>
                <w:lang w:val="mn-MN"/>
              </w:rPr>
            </w:pPr>
            <w:r w:rsidRPr="00DD5244">
              <w:rPr>
                <w:rFonts w:ascii="Arial" w:hAnsi="Arial" w:cs="Arial"/>
                <w:b/>
                <w:color w:val="auto"/>
                <w:sz w:val="24"/>
                <w:szCs w:val="24"/>
                <w:lang w:val="mn-MN"/>
              </w:rPr>
              <w:t>Хүн</w:t>
            </w:r>
          </w:p>
        </w:tc>
        <w:tc>
          <w:tcPr>
            <w:tcW w:w="1413" w:type="dxa"/>
            <w:tcBorders>
              <w:top w:val="nil"/>
              <w:left w:val="nil"/>
              <w:bottom w:val="single" w:sz="8" w:space="0" w:color="4BACC6"/>
              <w:right w:val="nil"/>
            </w:tcBorders>
            <w:shd w:val="clear" w:color="auto" w:fill="D2EAF1"/>
            <w:hideMark/>
          </w:tcPr>
          <w:p w:rsidR="00A94303" w:rsidRPr="00DD5244" w:rsidRDefault="00A94303" w:rsidP="00A76D80">
            <w:pPr>
              <w:pStyle w:val="BodyText3example"/>
              <w:spacing w:line="276" w:lineRule="auto"/>
              <w:ind w:left="0"/>
              <w:jc w:val="center"/>
              <w:rPr>
                <w:rFonts w:ascii="Arial" w:hAnsi="Arial" w:cs="Arial"/>
                <w:b/>
                <w:color w:val="auto"/>
                <w:sz w:val="24"/>
                <w:szCs w:val="24"/>
                <w:lang w:val="mn-MN"/>
              </w:rPr>
            </w:pPr>
            <w:r w:rsidRPr="00DD5244">
              <w:rPr>
                <w:rFonts w:ascii="Arial" w:hAnsi="Arial" w:cs="Arial"/>
                <w:b/>
                <w:color w:val="auto"/>
                <w:sz w:val="24"/>
                <w:szCs w:val="24"/>
                <w:lang w:val="mn-MN"/>
              </w:rPr>
              <w:t>901</w:t>
            </w:r>
          </w:p>
        </w:tc>
        <w:tc>
          <w:tcPr>
            <w:tcW w:w="1412" w:type="dxa"/>
            <w:tcBorders>
              <w:top w:val="nil"/>
              <w:left w:val="nil"/>
              <w:bottom w:val="single" w:sz="8" w:space="0" w:color="4BACC6"/>
              <w:right w:val="nil"/>
            </w:tcBorders>
            <w:shd w:val="clear" w:color="auto" w:fill="D2EAF1"/>
            <w:hideMark/>
          </w:tcPr>
          <w:p w:rsidR="00A94303" w:rsidRPr="00DD5244" w:rsidRDefault="00A94303" w:rsidP="00A76D80">
            <w:pPr>
              <w:pStyle w:val="BodyText3example"/>
              <w:spacing w:line="276" w:lineRule="auto"/>
              <w:ind w:left="0"/>
              <w:jc w:val="center"/>
              <w:rPr>
                <w:rFonts w:ascii="Arial" w:hAnsi="Arial" w:cs="Arial"/>
                <w:b/>
                <w:color w:val="auto"/>
                <w:sz w:val="24"/>
                <w:szCs w:val="24"/>
                <w:lang w:val="mn-MN"/>
              </w:rPr>
            </w:pPr>
            <w:r w:rsidRPr="00DD5244">
              <w:rPr>
                <w:rFonts w:ascii="Arial" w:hAnsi="Arial" w:cs="Arial"/>
                <w:b/>
                <w:color w:val="auto"/>
                <w:sz w:val="24"/>
                <w:szCs w:val="24"/>
                <w:lang w:val="mn-MN"/>
              </w:rPr>
              <w:t>944</w:t>
            </w:r>
          </w:p>
        </w:tc>
        <w:tc>
          <w:tcPr>
            <w:tcW w:w="1318" w:type="dxa"/>
            <w:tcBorders>
              <w:top w:val="nil"/>
              <w:left w:val="nil"/>
              <w:bottom w:val="single" w:sz="8" w:space="0" w:color="4BACC6"/>
              <w:right w:val="nil"/>
            </w:tcBorders>
            <w:shd w:val="clear" w:color="auto" w:fill="D2EAF1"/>
            <w:hideMark/>
          </w:tcPr>
          <w:p w:rsidR="00A94303" w:rsidRPr="00DD5244" w:rsidRDefault="00A94303" w:rsidP="00A76D80">
            <w:pPr>
              <w:pStyle w:val="BodyText3example"/>
              <w:spacing w:line="276" w:lineRule="auto"/>
              <w:ind w:left="0"/>
              <w:jc w:val="center"/>
              <w:rPr>
                <w:rFonts w:ascii="Arial" w:hAnsi="Arial" w:cs="Arial"/>
                <w:b/>
                <w:color w:val="auto"/>
                <w:sz w:val="24"/>
                <w:szCs w:val="24"/>
                <w:lang w:val="mn-MN"/>
              </w:rPr>
            </w:pPr>
            <w:r w:rsidRPr="00DD5244">
              <w:rPr>
                <w:rFonts w:ascii="Arial" w:hAnsi="Arial" w:cs="Arial"/>
                <w:b/>
                <w:color w:val="auto"/>
                <w:sz w:val="24"/>
                <w:szCs w:val="24"/>
                <w:lang w:val="mn-MN"/>
              </w:rPr>
              <w:t>1845</w:t>
            </w:r>
          </w:p>
        </w:tc>
      </w:tr>
    </w:tbl>
    <w:p w:rsidR="00A94303" w:rsidRPr="00DD5244" w:rsidRDefault="00A94303" w:rsidP="00A94303">
      <w:pPr>
        <w:pStyle w:val="BodyText3example"/>
        <w:ind w:left="0"/>
        <w:rPr>
          <w:rFonts w:ascii="Arial" w:hAnsi="Arial" w:cs="Arial"/>
          <w:b/>
          <w:color w:val="auto"/>
          <w:sz w:val="24"/>
          <w:szCs w:val="24"/>
        </w:rPr>
      </w:pPr>
    </w:p>
    <w:p w:rsidR="00A94303" w:rsidRPr="00DD5244" w:rsidRDefault="00A94303" w:rsidP="00A94303">
      <w:pPr>
        <w:pStyle w:val="NormalWeb"/>
        <w:spacing w:before="0" w:beforeAutospacing="0" w:after="60" w:afterAutospacing="0"/>
        <w:ind w:firstLine="720"/>
        <w:jc w:val="both"/>
        <w:rPr>
          <w:rFonts w:ascii="Arial" w:hAnsi="Arial" w:cs="Arial"/>
          <w:lang w:val="mn-MN"/>
        </w:rPr>
      </w:pPr>
      <w:r w:rsidRPr="00DD5244">
        <w:rPr>
          <w:rFonts w:ascii="Arial" w:hAnsi="Arial" w:cs="Arial"/>
          <w:lang w:val="mn-MN"/>
        </w:rPr>
        <w:t>Сумын хэмжээгээр нийт 229,7 мянган мал тоологдсон. Хонины аж ахуйг Дархад  омгийн  хуцаар сайжруулж, ямааны аж ахуйг эрчмийн хар омгийн ухнаар сайжруулснаар нэг малаас авах ашиг шимийг дээшлүүлж бүтээгдэхүүний чанар сайжирч байна.</w:t>
      </w:r>
    </w:p>
    <w:p w:rsidR="00A94303" w:rsidRPr="00DD5244" w:rsidRDefault="00A94303" w:rsidP="00A94303">
      <w:pPr>
        <w:pStyle w:val="NormalWeb"/>
        <w:spacing w:before="0" w:beforeAutospacing="0" w:after="60" w:afterAutospacing="0"/>
        <w:jc w:val="both"/>
        <w:rPr>
          <w:rFonts w:ascii="Arial" w:hAnsi="Arial" w:cs="Arial"/>
          <w:noProof/>
          <w:lang w:val="mn-MN"/>
        </w:rPr>
      </w:pPr>
      <w:r w:rsidRPr="00DD5244">
        <w:rPr>
          <w:rFonts w:ascii="Arial" w:hAnsi="Arial" w:cs="Arial"/>
          <w:lang w:val="mn-MN"/>
        </w:rPr>
        <w:t>695 малчин өрх, 825 малтай өрх байгаа нь сумын нийт өрхийн 70 хувийг эзэлж байна.</w:t>
      </w:r>
      <w:r w:rsidRPr="00DD5244">
        <w:rPr>
          <w:rFonts w:ascii="Arial" w:hAnsi="Arial" w:cs="Arial"/>
          <w:noProof/>
          <w:lang w:val="mn-MN"/>
        </w:rPr>
        <w:t xml:space="preserve"> </w:t>
      </w:r>
    </w:p>
    <w:p w:rsidR="00A94303" w:rsidRDefault="00A94303" w:rsidP="00A94303">
      <w:pPr>
        <w:pStyle w:val="NormalWeb"/>
        <w:spacing w:before="0" w:beforeAutospacing="0" w:after="0" w:afterAutospacing="0"/>
        <w:jc w:val="both"/>
        <w:rPr>
          <w:rFonts w:ascii="Arial" w:hAnsi="Arial" w:cs="Arial"/>
          <w:lang w:val="mn-MN"/>
        </w:rPr>
      </w:pPr>
      <w:r w:rsidRPr="00DD5244">
        <w:rPr>
          <w:rFonts w:ascii="Arial" w:hAnsi="Arial" w:cs="Arial"/>
          <w:lang w:val="mn-MN"/>
        </w:rPr>
        <w:lastRenderedPageBreak/>
        <w:t>Сумын хэмжээгээр жилд 160 га талбайд 240 өрх төмс хүнсний ногоо тариалж 1га-с төмс 9цн, хүнсний ногоо 8цн хураан авч сум, аймагаа ханган ажиллаж байна.</w:t>
      </w:r>
    </w:p>
    <w:p w:rsidR="00A94303" w:rsidRPr="00BF58FE" w:rsidRDefault="00A94303" w:rsidP="00A94303">
      <w:pPr>
        <w:pStyle w:val="NormalWeb"/>
        <w:spacing w:before="0" w:beforeAutospacing="0" w:after="0" w:afterAutospacing="0"/>
        <w:jc w:val="both"/>
        <w:rPr>
          <w:rFonts w:ascii="Arial" w:hAnsi="Arial" w:cs="Arial"/>
          <w:lang w:val="mn-MN"/>
        </w:rPr>
      </w:pPr>
    </w:p>
    <w:p w:rsidR="00A94303" w:rsidRPr="00DD5244" w:rsidRDefault="00A94303" w:rsidP="00A94303">
      <w:pPr>
        <w:pStyle w:val="NormalWeb"/>
        <w:spacing w:before="0" w:beforeAutospacing="0" w:after="60" w:afterAutospacing="0"/>
        <w:jc w:val="center"/>
        <w:rPr>
          <w:rFonts w:ascii="Arial" w:hAnsi="Arial" w:cs="Arial"/>
          <w:noProof/>
          <w:lang w:val="mn-MN"/>
        </w:rPr>
      </w:pPr>
      <w:r w:rsidRPr="00DD5244">
        <w:rPr>
          <w:rFonts w:ascii="Arial" w:hAnsi="Arial" w:cs="Arial"/>
          <w:noProof/>
          <w:lang w:val="mn-MN"/>
        </w:rPr>
        <w:t>Малын бүтэц</w:t>
      </w:r>
    </w:p>
    <w:p w:rsidR="00A94303" w:rsidRPr="00DD5244" w:rsidRDefault="00A94303" w:rsidP="00A94303">
      <w:pPr>
        <w:pStyle w:val="NormalWeb"/>
        <w:spacing w:before="0" w:beforeAutospacing="0" w:after="60" w:afterAutospacing="0"/>
        <w:rPr>
          <w:rFonts w:ascii="Arial" w:hAnsi="Arial" w:cs="Arial"/>
          <w:b/>
          <w:noProof/>
          <w:lang w:val="mn-MN"/>
        </w:rPr>
      </w:pPr>
    </w:p>
    <w:p w:rsidR="00A94303" w:rsidRPr="00DD5244" w:rsidRDefault="00A94303" w:rsidP="00A94303">
      <w:pPr>
        <w:pStyle w:val="NormalWeb"/>
        <w:spacing w:before="0" w:beforeAutospacing="0" w:after="60" w:afterAutospacing="0"/>
        <w:rPr>
          <w:rFonts w:ascii="Arial" w:hAnsi="Arial" w:cs="Arial"/>
          <w:b/>
          <w:noProof/>
          <w:lang w:val="mn-MN"/>
        </w:rPr>
      </w:pPr>
      <w:r w:rsidRPr="00DD5244">
        <w:rPr>
          <w:rFonts w:ascii="Arial" w:hAnsi="Arial" w:cs="Arial"/>
          <w:b/>
          <w:noProof/>
        </w:rPr>
        <w:drawing>
          <wp:inline distT="0" distB="0" distL="0" distR="0" wp14:anchorId="3E31A0C0" wp14:editId="10F0B541">
            <wp:extent cx="6294755" cy="2732405"/>
            <wp:effectExtent l="0" t="0" r="10795" b="1079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A94303" w:rsidRPr="00DD5244" w:rsidRDefault="00A94303" w:rsidP="00A94303">
      <w:pPr>
        <w:pStyle w:val="BodyText3example"/>
        <w:ind w:left="0"/>
        <w:rPr>
          <w:rFonts w:ascii="Arial" w:hAnsi="Arial" w:cs="Arial"/>
          <w:b/>
          <w:color w:val="auto"/>
          <w:sz w:val="24"/>
          <w:szCs w:val="24"/>
          <w:lang w:val="mn-MN"/>
        </w:rPr>
      </w:pPr>
    </w:p>
    <w:p w:rsidR="00A94303" w:rsidRPr="00DD5244" w:rsidRDefault="00A94303" w:rsidP="00A94303">
      <w:pPr>
        <w:pStyle w:val="BodyText3example"/>
        <w:ind w:left="0"/>
        <w:jc w:val="center"/>
        <w:rPr>
          <w:rFonts w:ascii="Arial" w:hAnsi="Arial" w:cs="Arial"/>
          <w:color w:val="auto"/>
          <w:sz w:val="24"/>
          <w:szCs w:val="24"/>
          <w:lang w:val="mn-MN"/>
        </w:rPr>
      </w:pPr>
      <w:r w:rsidRPr="00DD5244">
        <w:rPr>
          <w:rFonts w:ascii="Arial" w:hAnsi="Arial" w:cs="Arial"/>
          <w:color w:val="auto"/>
          <w:sz w:val="24"/>
          <w:szCs w:val="24"/>
          <w:lang w:val="mn-MN"/>
        </w:rPr>
        <w:t>Инженерийн дэд бүтэц</w:t>
      </w:r>
    </w:p>
    <w:p w:rsidR="00A94303" w:rsidRPr="00DD5244" w:rsidRDefault="00A94303" w:rsidP="00A94303">
      <w:pPr>
        <w:pStyle w:val="BodyText3example"/>
        <w:ind w:left="0"/>
        <w:rPr>
          <w:rFonts w:ascii="Arial" w:hAnsi="Arial" w:cs="Arial"/>
          <w:b/>
          <w:color w:val="auto"/>
          <w:sz w:val="24"/>
          <w:szCs w:val="24"/>
          <w:lang w:val="mn-MN"/>
        </w:rPr>
      </w:pPr>
    </w:p>
    <w:p w:rsidR="00A94303" w:rsidRPr="00DD5244" w:rsidRDefault="00A94303" w:rsidP="00A94303">
      <w:pPr>
        <w:pStyle w:val="BodyText3example"/>
        <w:spacing w:after="60"/>
        <w:ind w:left="0"/>
        <w:jc w:val="both"/>
        <w:rPr>
          <w:rFonts w:ascii="Arial" w:hAnsi="Arial" w:cs="Arial"/>
          <w:color w:val="auto"/>
          <w:sz w:val="24"/>
          <w:szCs w:val="24"/>
          <w:lang w:val="mn-MN"/>
        </w:rPr>
      </w:pPr>
      <w:r w:rsidRPr="00BF58FE">
        <w:rPr>
          <w:rFonts w:ascii="Arial" w:hAnsi="Arial" w:cs="Arial"/>
          <w:i/>
          <w:color w:val="auto"/>
          <w:sz w:val="24"/>
          <w:szCs w:val="24"/>
          <w:u w:val="single"/>
          <w:lang w:val="mn-MN"/>
        </w:rPr>
        <w:t>Зам тээвэр:</w:t>
      </w:r>
      <w:r w:rsidRPr="00DD5244">
        <w:rPr>
          <w:rFonts w:ascii="Arial" w:hAnsi="Arial" w:cs="Arial"/>
          <w:b/>
          <w:i/>
          <w:color w:val="auto"/>
          <w:sz w:val="24"/>
          <w:szCs w:val="24"/>
          <w:lang w:val="mn-MN"/>
        </w:rPr>
        <w:t xml:space="preserve"> </w:t>
      </w:r>
      <w:r w:rsidRPr="00DD5244">
        <w:rPr>
          <w:rFonts w:ascii="Arial" w:hAnsi="Arial" w:cs="Arial"/>
          <w:color w:val="auto"/>
          <w:sz w:val="24"/>
          <w:szCs w:val="24"/>
          <w:lang w:val="mn-MN"/>
        </w:rPr>
        <w:t>Мөрөн Тосонцэнгэлийн 79 км хатуу хучилттай замын ажил эхэлж 2013 оны 10 сард хүлээлгэн өгсөн. Багууд хоорондоо   шороон замаар холбогддог.</w:t>
      </w:r>
    </w:p>
    <w:p w:rsidR="00A94303" w:rsidRPr="00DD5244" w:rsidRDefault="00A94303" w:rsidP="00A94303">
      <w:pPr>
        <w:pStyle w:val="BodyText3example"/>
        <w:spacing w:after="60"/>
        <w:ind w:left="0"/>
        <w:jc w:val="both"/>
        <w:rPr>
          <w:rFonts w:ascii="Arial" w:hAnsi="Arial" w:cs="Arial"/>
          <w:b/>
          <w:i/>
          <w:color w:val="auto"/>
          <w:sz w:val="24"/>
          <w:szCs w:val="24"/>
          <w:lang w:val="mn-MN"/>
        </w:rPr>
      </w:pPr>
      <w:r>
        <w:rPr>
          <w:rFonts w:ascii="Arial" w:hAnsi="Arial" w:cs="Arial"/>
          <w:i/>
          <w:color w:val="auto"/>
          <w:sz w:val="24"/>
          <w:szCs w:val="24"/>
          <w:u w:val="single"/>
          <w:lang w:val="mn-MN"/>
        </w:rPr>
        <w:t>Цахилгаан хангамж:</w:t>
      </w:r>
      <w:r w:rsidRPr="00DD5244">
        <w:rPr>
          <w:rFonts w:ascii="Arial" w:hAnsi="Arial" w:cs="Arial"/>
          <w:color w:val="auto"/>
          <w:sz w:val="24"/>
          <w:szCs w:val="24"/>
          <w:lang w:val="mn-MN"/>
        </w:rPr>
        <w:t xml:space="preserve"> Сум нь Төвийн эрчим хүчний системд холбогдсон. Сумын төв дээр 2007 онд баригдсан 110/10/04квт-ийн  дамжуулах станцтай. </w:t>
      </w:r>
    </w:p>
    <w:p w:rsidR="00A94303" w:rsidRPr="00DD5244" w:rsidRDefault="00A94303" w:rsidP="00A94303">
      <w:pPr>
        <w:pStyle w:val="BodyText3example"/>
        <w:spacing w:after="60"/>
        <w:ind w:left="0"/>
        <w:jc w:val="both"/>
        <w:rPr>
          <w:rFonts w:ascii="Arial" w:hAnsi="Arial" w:cs="Arial"/>
          <w:color w:val="auto"/>
          <w:sz w:val="24"/>
          <w:szCs w:val="24"/>
          <w:lang w:val="mn-MN"/>
        </w:rPr>
      </w:pPr>
      <w:r>
        <w:rPr>
          <w:rFonts w:ascii="Arial" w:hAnsi="Arial" w:cs="Arial"/>
          <w:i/>
          <w:color w:val="auto"/>
          <w:sz w:val="24"/>
          <w:szCs w:val="24"/>
          <w:u w:val="single"/>
          <w:lang w:val="mn-MN"/>
        </w:rPr>
        <w:t>Ус хангамж:</w:t>
      </w:r>
      <w:r w:rsidRPr="00DD5244">
        <w:rPr>
          <w:rFonts w:ascii="Arial" w:hAnsi="Arial" w:cs="Arial"/>
          <w:color w:val="auto"/>
          <w:sz w:val="24"/>
          <w:szCs w:val="24"/>
          <w:lang w:val="mn-MN"/>
        </w:rPr>
        <w:t xml:space="preserve"> Сумын төвд цэвэр усны эх үүсвэрийн 3 гүний худаг, Баянголын  урсгал уснаас ундны усаа авч байна.</w:t>
      </w:r>
    </w:p>
    <w:p w:rsidR="00A94303" w:rsidRPr="00DD5244" w:rsidRDefault="00A94303" w:rsidP="00A94303">
      <w:pPr>
        <w:pStyle w:val="BodyText3example"/>
        <w:ind w:left="0"/>
        <w:jc w:val="both"/>
        <w:rPr>
          <w:rFonts w:ascii="Arial" w:hAnsi="Arial" w:cs="Arial"/>
          <w:color w:val="auto"/>
          <w:sz w:val="24"/>
          <w:szCs w:val="24"/>
          <w:lang w:val="mn-MN"/>
        </w:rPr>
      </w:pPr>
      <w:r>
        <w:rPr>
          <w:rFonts w:ascii="Arial" w:hAnsi="Arial" w:cs="Arial"/>
          <w:i/>
          <w:color w:val="auto"/>
          <w:sz w:val="24"/>
          <w:szCs w:val="24"/>
          <w:u w:val="single"/>
          <w:lang w:val="mn-MN"/>
        </w:rPr>
        <w:t>Дулаан хангамж:</w:t>
      </w:r>
      <w:r w:rsidRPr="00DD5244">
        <w:rPr>
          <w:rFonts w:ascii="Arial" w:hAnsi="Arial" w:cs="Arial"/>
          <w:b/>
          <w:i/>
          <w:color w:val="auto"/>
          <w:sz w:val="24"/>
          <w:szCs w:val="24"/>
          <w:lang w:val="mn-MN"/>
        </w:rPr>
        <w:t xml:space="preserve"> </w:t>
      </w:r>
      <w:r w:rsidRPr="00DD5244">
        <w:rPr>
          <w:rFonts w:ascii="Arial" w:hAnsi="Arial" w:cs="Arial"/>
          <w:color w:val="auto"/>
          <w:sz w:val="24"/>
          <w:szCs w:val="24"/>
          <w:lang w:val="mn-MN"/>
        </w:rPr>
        <w:t>Сумын төвд 1 төвлөрсөн уурын зуух ажиллаж сумын төвийн бүх төсөвт албан байгууллага, худалдаа үйлчилгээний цэгүүд, зарим айл өрхийг нэгдсэн төвлөрсөн халаалтанд холбоод байна.</w:t>
      </w:r>
    </w:p>
    <w:p w:rsidR="00A94303" w:rsidRPr="00E00C76" w:rsidRDefault="00A94303" w:rsidP="00A94303">
      <w:pPr>
        <w:pStyle w:val="BodyText3example"/>
        <w:ind w:left="0"/>
        <w:rPr>
          <w:rFonts w:ascii="Cambria Math" w:hAnsi="Cambria Math" w:cs="Arial"/>
          <w:b/>
          <w:i/>
          <w:color w:val="auto"/>
          <w:sz w:val="24"/>
          <w:szCs w:val="24"/>
          <w:u w:val="single"/>
          <w:lang w:val="mn-MN"/>
        </w:rPr>
      </w:pPr>
      <w:r w:rsidRPr="00E00C76">
        <w:rPr>
          <w:rFonts w:ascii="Arial" w:hAnsi="Arial" w:cs="Arial"/>
          <w:b/>
          <w:i/>
          <w:color w:val="auto"/>
          <w:sz w:val="24"/>
          <w:szCs w:val="24"/>
          <w:u w:val="single"/>
          <w:lang w:val="mn-MN"/>
        </w:rPr>
        <w:t>1.5. Нийгмийн салбар</w:t>
      </w:r>
      <w:r>
        <w:rPr>
          <w:rFonts w:ascii="Cambria Math" w:hAnsi="Cambria Math" w:cs="Arial"/>
          <w:b/>
          <w:i/>
          <w:color w:val="auto"/>
          <w:sz w:val="24"/>
          <w:szCs w:val="24"/>
          <w:u w:val="single"/>
          <w:lang w:val="mn-MN"/>
        </w:rPr>
        <w:t>:</w:t>
      </w:r>
    </w:p>
    <w:p w:rsidR="00A94303" w:rsidRPr="00E00C76" w:rsidRDefault="00A94303" w:rsidP="00A94303">
      <w:pPr>
        <w:pStyle w:val="BodyText3example"/>
        <w:spacing w:after="60"/>
        <w:ind w:left="0"/>
        <w:rPr>
          <w:rFonts w:ascii="Arial" w:hAnsi="Arial" w:cs="Arial"/>
          <w:color w:val="auto"/>
          <w:sz w:val="24"/>
          <w:szCs w:val="24"/>
          <w:lang w:val="mn-MN"/>
        </w:rPr>
      </w:pPr>
      <w:r w:rsidRPr="00E00C76">
        <w:rPr>
          <w:rFonts w:ascii="Arial" w:hAnsi="Arial" w:cs="Arial"/>
          <w:color w:val="auto"/>
          <w:sz w:val="24"/>
          <w:szCs w:val="24"/>
          <w:lang w:val="mn-MN"/>
        </w:rPr>
        <w:t>Орон сууцны хангамж</w:t>
      </w:r>
      <w:r>
        <w:rPr>
          <w:rFonts w:ascii="Arial" w:hAnsi="Arial" w:cs="Arial"/>
          <w:color w:val="auto"/>
          <w:sz w:val="24"/>
          <w:szCs w:val="24"/>
          <w:lang w:val="mn-MN"/>
        </w:rPr>
        <w:t>:</w:t>
      </w:r>
    </w:p>
    <w:p w:rsidR="00A94303" w:rsidRPr="00DD5244" w:rsidRDefault="00A94303" w:rsidP="00A94303">
      <w:pPr>
        <w:pStyle w:val="BodyText3example"/>
        <w:ind w:left="0" w:firstLine="720"/>
        <w:jc w:val="both"/>
        <w:rPr>
          <w:rFonts w:ascii="Arial" w:hAnsi="Arial" w:cs="Arial"/>
          <w:color w:val="auto"/>
          <w:sz w:val="24"/>
          <w:szCs w:val="24"/>
          <w:lang w:val="mn-MN"/>
        </w:rPr>
      </w:pPr>
      <w:r w:rsidRPr="00DD5244">
        <w:rPr>
          <w:rFonts w:ascii="Arial" w:hAnsi="Arial" w:cs="Arial"/>
          <w:color w:val="auto"/>
          <w:sz w:val="24"/>
          <w:szCs w:val="24"/>
          <w:lang w:val="mn-MN"/>
        </w:rPr>
        <w:t>Сумын хэмжээнд инженерийн бүрэн хангамжтай  орон сууц байдаггүй.Айл өрхүүд өөрсдийн хувийн амины орон сууц, гэрт амьдардаг. Суманд сүүлийн жилүүдэд шинээр инженерийн бүрэн хангамжтай орон сууц баригдаагүй.</w:t>
      </w:r>
    </w:p>
    <w:p w:rsidR="00A94303" w:rsidRPr="00DD5244" w:rsidRDefault="00A94303" w:rsidP="00A94303">
      <w:pPr>
        <w:pStyle w:val="BodyText3example"/>
        <w:ind w:left="0"/>
        <w:jc w:val="both"/>
        <w:rPr>
          <w:rFonts w:ascii="Arial" w:hAnsi="Arial" w:cs="Arial"/>
          <w:color w:val="auto"/>
          <w:sz w:val="24"/>
          <w:szCs w:val="24"/>
          <w:lang w:val="mn-MN"/>
        </w:rPr>
      </w:pPr>
    </w:p>
    <w:p w:rsidR="00A94303" w:rsidRPr="002711F5" w:rsidRDefault="00A94303" w:rsidP="00A94303">
      <w:pPr>
        <w:pStyle w:val="BodyText3example"/>
        <w:spacing w:after="60"/>
        <w:ind w:left="0"/>
        <w:jc w:val="both"/>
        <w:rPr>
          <w:rFonts w:ascii="Arial" w:hAnsi="Arial" w:cs="Arial"/>
          <w:color w:val="auto"/>
          <w:sz w:val="24"/>
          <w:szCs w:val="24"/>
          <w:lang w:val="mn-MN"/>
        </w:rPr>
      </w:pPr>
      <w:r w:rsidRPr="002711F5">
        <w:rPr>
          <w:rFonts w:ascii="Arial" w:hAnsi="Arial" w:cs="Arial"/>
          <w:color w:val="auto"/>
          <w:sz w:val="24"/>
          <w:szCs w:val="24"/>
          <w:lang w:val="mn-MN"/>
        </w:rPr>
        <w:t>Нийгмийн үйлчилгээний барилга, байгууламж</w:t>
      </w:r>
      <w:r>
        <w:rPr>
          <w:rFonts w:ascii="Arial" w:hAnsi="Arial" w:cs="Arial"/>
          <w:color w:val="auto"/>
          <w:sz w:val="24"/>
          <w:szCs w:val="24"/>
          <w:lang w:val="mn-MN"/>
        </w:rPr>
        <w:t>:</w:t>
      </w:r>
    </w:p>
    <w:tbl>
      <w:tblPr>
        <w:tblW w:w="0" w:type="auto"/>
        <w:tblBorders>
          <w:top w:val="single" w:sz="8" w:space="0" w:color="4BACC6"/>
          <w:bottom w:val="single" w:sz="8" w:space="0" w:color="4BACC6"/>
        </w:tblBorders>
        <w:tblLook w:val="04A0" w:firstRow="1" w:lastRow="0" w:firstColumn="1" w:lastColumn="0" w:noHBand="0" w:noVBand="1"/>
      </w:tblPr>
      <w:tblGrid>
        <w:gridCol w:w="870"/>
        <w:gridCol w:w="3526"/>
        <w:gridCol w:w="2233"/>
        <w:gridCol w:w="2852"/>
      </w:tblGrid>
      <w:tr w:rsidR="00A94303" w:rsidRPr="00DD5244" w:rsidTr="00A76D80">
        <w:trPr>
          <w:trHeight w:val="375"/>
        </w:trPr>
        <w:tc>
          <w:tcPr>
            <w:tcW w:w="870" w:type="dxa"/>
            <w:tcBorders>
              <w:top w:val="single" w:sz="8" w:space="0" w:color="4BACC6"/>
              <w:left w:val="nil"/>
              <w:bottom w:val="single" w:sz="8" w:space="0" w:color="4BACC6"/>
              <w:right w:val="nil"/>
            </w:tcBorders>
            <w:hideMark/>
          </w:tcPr>
          <w:p w:rsidR="00A94303" w:rsidRPr="00DD5244" w:rsidRDefault="00A94303" w:rsidP="00A76D80">
            <w:pPr>
              <w:pStyle w:val="BodyText3example"/>
              <w:spacing w:line="276" w:lineRule="auto"/>
              <w:ind w:left="0"/>
              <w:jc w:val="center"/>
              <w:rPr>
                <w:rFonts w:ascii="Arial" w:hAnsi="Arial" w:cs="Arial"/>
                <w:b/>
                <w:bCs/>
                <w:color w:val="auto"/>
                <w:sz w:val="24"/>
                <w:szCs w:val="24"/>
                <w:lang w:val="mn-MN"/>
              </w:rPr>
            </w:pPr>
            <w:r w:rsidRPr="00DD5244">
              <w:rPr>
                <w:rFonts w:ascii="Arial" w:hAnsi="Arial" w:cs="Arial"/>
                <w:b/>
                <w:bCs/>
                <w:color w:val="auto"/>
                <w:sz w:val="24"/>
                <w:szCs w:val="24"/>
                <w:lang w:val="mn-MN"/>
              </w:rPr>
              <w:t>1</w:t>
            </w:r>
          </w:p>
        </w:tc>
        <w:tc>
          <w:tcPr>
            <w:tcW w:w="3526" w:type="dxa"/>
            <w:tcBorders>
              <w:top w:val="single" w:sz="8" w:space="0" w:color="4BACC6"/>
              <w:left w:val="nil"/>
              <w:bottom w:val="single" w:sz="8" w:space="0" w:color="4BACC6"/>
              <w:right w:val="nil"/>
            </w:tcBorders>
            <w:hideMark/>
          </w:tcPr>
          <w:p w:rsidR="00A94303" w:rsidRPr="00DD5244" w:rsidRDefault="00A94303" w:rsidP="00A76D80">
            <w:pPr>
              <w:pStyle w:val="BodyText3example"/>
              <w:spacing w:line="276" w:lineRule="auto"/>
              <w:ind w:left="0"/>
              <w:rPr>
                <w:rFonts w:ascii="Arial" w:hAnsi="Arial" w:cs="Arial"/>
                <w:b/>
                <w:bCs/>
                <w:color w:val="auto"/>
                <w:sz w:val="24"/>
                <w:szCs w:val="24"/>
                <w:lang w:val="mn-MN"/>
              </w:rPr>
            </w:pPr>
            <w:r w:rsidRPr="00DD5244">
              <w:rPr>
                <w:rFonts w:ascii="Arial" w:hAnsi="Arial" w:cs="Arial"/>
                <w:b/>
                <w:bCs/>
                <w:color w:val="auto"/>
                <w:sz w:val="24"/>
                <w:szCs w:val="24"/>
                <w:lang w:val="mn-MN"/>
              </w:rPr>
              <w:t>Сургууль</w:t>
            </w:r>
          </w:p>
        </w:tc>
        <w:tc>
          <w:tcPr>
            <w:tcW w:w="2233" w:type="dxa"/>
            <w:tcBorders>
              <w:top w:val="single" w:sz="8" w:space="0" w:color="4BACC6"/>
              <w:left w:val="nil"/>
              <w:bottom w:val="single" w:sz="8" w:space="0" w:color="4BACC6"/>
              <w:right w:val="nil"/>
            </w:tcBorders>
            <w:hideMark/>
          </w:tcPr>
          <w:p w:rsidR="00A94303" w:rsidRPr="00DD5244" w:rsidRDefault="00A94303" w:rsidP="00A76D80">
            <w:pPr>
              <w:pStyle w:val="BodyText3example"/>
              <w:spacing w:line="276" w:lineRule="auto"/>
              <w:ind w:left="0"/>
              <w:jc w:val="center"/>
              <w:rPr>
                <w:rFonts w:ascii="Arial" w:hAnsi="Arial" w:cs="Arial"/>
                <w:b/>
                <w:bCs/>
                <w:color w:val="auto"/>
                <w:sz w:val="24"/>
                <w:szCs w:val="24"/>
                <w:lang w:val="mn-MN"/>
              </w:rPr>
            </w:pPr>
            <w:r w:rsidRPr="00DD5244">
              <w:rPr>
                <w:rFonts w:ascii="Arial" w:hAnsi="Arial" w:cs="Arial"/>
                <w:b/>
                <w:bCs/>
                <w:color w:val="auto"/>
                <w:sz w:val="24"/>
                <w:szCs w:val="24"/>
                <w:lang w:val="mn-MN"/>
              </w:rPr>
              <w:t>хүүхэд</w:t>
            </w:r>
          </w:p>
        </w:tc>
        <w:tc>
          <w:tcPr>
            <w:tcW w:w="2852" w:type="dxa"/>
            <w:tcBorders>
              <w:top w:val="single" w:sz="8" w:space="0" w:color="4BACC6"/>
              <w:left w:val="nil"/>
              <w:bottom w:val="single" w:sz="8" w:space="0" w:color="4BACC6"/>
              <w:right w:val="nil"/>
            </w:tcBorders>
            <w:hideMark/>
          </w:tcPr>
          <w:p w:rsidR="00A94303" w:rsidRPr="00DD5244" w:rsidRDefault="00A94303" w:rsidP="00A76D80">
            <w:pPr>
              <w:pStyle w:val="BodyText3example"/>
              <w:spacing w:line="276" w:lineRule="auto"/>
              <w:ind w:left="0"/>
              <w:jc w:val="center"/>
              <w:rPr>
                <w:rFonts w:ascii="Arial" w:hAnsi="Arial" w:cs="Arial"/>
                <w:b/>
                <w:bCs/>
                <w:color w:val="auto"/>
                <w:sz w:val="24"/>
                <w:szCs w:val="24"/>
                <w:lang w:val="mn-MN"/>
              </w:rPr>
            </w:pPr>
            <w:r w:rsidRPr="00DD5244">
              <w:rPr>
                <w:rFonts w:ascii="Arial" w:hAnsi="Arial" w:cs="Arial"/>
                <w:b/>
                <w:bCs/>
                <w:color w:val="auto"/>
                <w:sz w:val="24"/>
                <w:szCs w:val="24"/>
                <w:lang w:val="mn-MN"/>
              </w:rPr>
              <w:t>420</w:t>
            </w:r>
          </w:p>
        </w:tc>
      </w:tr>
      <w:tr w:rsidR="00A94303" w:rsidRPr="00DD5244" w:rsidTr="00A76D80">
        <w:trPr>
          <w:trHeight w:val="765"/>
        </w:trPr>
        <w:tc>
          <w:tcPr>
            <w:tcW w:w="870" w:type="dxa"/>
            <w:tcBorders>
              <w:top w:val="nil"/>
              <w:left w:val="nil"/>
              <w:bottom w:val="nil"/>
              <w:right w:val="nil"/>
            </w:tcBorders>
            <w:shd w:val="clear" w:color="auto" w:fill="D2EAF1"/>
            <w:hideMark/>
          </w:tcPr>
          <w:p w:rsidR="00A94303" w:rsidRPr="00DD5244" w:rsidRDefault="00A94303" w:rsidP="00A76D80">
            <w:pPr>
              <w:pStyle w:val="BodyText3example"/>
              <w:ind w:left="0"/>
              <w:jc w:val="center"/>
              <w:rPr>
                <w:rFonts w:ascii="Arial" w:hAnsi="Arial" w:cs="Arial"/>
                <w:bCs/>
                <w:color w:val="auto"/>
                <w:sz w:val="24"/>
                <w:szCs w:val="24"/>
                <w:lang w:val="mn-MN"/>
              </w:rPr>
            </w:pPr>
            <w:r w:rsidRPr="00DD5244">
              <w:rPr>
                <w:rFonts w:ascii="Arial" w:hAnsi="Arial" w:cs="Arial"/>
                <w:bCs/>
                <w:color w:val="auto"/>
                <w:sz w:val="24"/>
                <w:szCs w:val="24"/>
                <w:lang w:val="mn-MN"/>
              </w:rPr>
              <w:t>2</w:t>
            </w:r>
          </w:p>
        </w:tc>
        <w:tc>
          <w:tcPr>
            <w:tcW w:w="3526" w:type="dxa"/>
            <w:tcBorders>
              <w:top w:val="nil"/>
              <w:left w:val="nil"/>
              <w:bottom w:val="nil"/>
              <w:right w:val="nil"/>
            </w:tcBorders>
            <w:shd w:val="clear" w:color="auto" w:fill="D2EAF1"/>
            <w:hideMark/>
          </w:tcPr>
          <w:p w:rsidR="00A94303" w:rsidRPr="00DD5244" w:rsidRDefault="00A94303" w:rsidP="00A76D80">
            <w:pPr>
              <w:pStyle w:val="BodyText3example"/>
              <w:ind w:left="0"/>
              <w:rPr>
                <w:rFonts w:ascii="Arial" w:hAnsi="Arial" w:cs="Arial"/>
                <w:color w:val="auto"/>
                <w:sz w:val="24"/>
                <w:szCs w:val="24"/>
                <w:lang w:val="mn-MN"/>
              </w:rPr>
            </w:pPr>
            <w:r w:rsidRPr="00DD5244">
              <w:rPr>
                <w:rFonts w:ascii="Arial" w:hAnsi="Arial" w:cs="Arial"/>
                <w:color w:val="auto"/>
                <w:sz w:val="24"/>
                <w:szCs w:val="24"/>
                <w:lang w:val="mn-MN"/>
              </w:rPr>
              <w:t>Сургуулийн дотуур байр</w:t>
            </w:r>
          </w:p>
        </w:tc>
        <w:tc>
          <w:tcPr>
            <w:tcW w:w="2233" w:type="dxa"/>
            <w:tcBorders>
              <w:top w:val="nil"/>
              <w:left w:val="nil"/>
              <w:bottom w:val="nil"/>
              <w:right w:val="nil"/>
            </w:tcBorders>
            <w:shd w:val="clear" w:color="auto" w:fill="D2EAF1"/>
            <w:hideMark/>
          </w:tcPr>
          <w:p w:rsidR="00A94303" w:rsidRPr="00DD5244" w:rsidRDefault="00A94303" w:rsidP="00A76D80">
            <w:pPr>
              <w:pStyle w:val="BodyText3example"/>
              <w:ind w:left="0"/>
              <w:jc w:val="center"/>
              <w:rPr>
                <w:rFonts w:ascii="Arial" w:hAnsi="Arial" w:cs="Arial"/>
                <w:color w:val="auto"/>
                <w:sz w:val="24"/>
                <w:szCs w:val="24"/>
                <w:lang w:val="mn-MN"/>
              </w:rPr>
            </w:pPr>
            <w:r w:rsidRPr="00DD5244">
              <w:rPr>
                <w:rFonts w:ascii="Arial" w:hAnsi="Arial" w:cs="Arial"/>
                <w:color w:val="auto"/>
                <w:sz w:val="24"/>
                <w:szCs w:val="24"/>
                <w:lang w:val="mn-MN"/>
              </w:rPr>
              <w:t>ор</w:t>
            </w:r>
          </w:p>
        </w:tc>
        <w:tc>
          <w:tcPr>
            <w:tcW w:w="2852" w:type="dxa"/>
            <w:tcBorders>
              <w:top w:val="nil"/>
              <w:left w:val="nil"/>
              <w:bottom w:val="nil"/>
              <w:right w:val="nil"/>
            </w:tcBorders>
            <w:shd w:val="clear" w:color="auto" w:fill="D2EAF1"/>
            <w:hideMark/>
          </w:tcPr>
          <w:p w:rsidR="00A94303" w:rsidRPr="00DD5244" w:rsidRDefault="00A94303" w:rsidP="00A76D80">
            <w:pPr>
              <w:pStyle w:val="BodyText3example"/>
              <w:ind w:left="0"/>
              <w:jc w:val="center"/>
              <w:rPr>
                <w:rFonts w:ascii="Arial" w:hAnsi="Arial" w:cs="Arial"/>
                <w:color w:val="auto"/>
                <w:sz w:val="24"/>
                <w:szCs w:val="24"/>
                <w:lang w:val="mn-MN"/>
              </w:rPr>
            </w:pPr>
            <w:r w:rsidRPr="00DD5244">
              <w:rPr>
                <w:rFonts w:ascii="Arial" w:hAnsi="Arial" w:cs="Arial"/>
                <w:color w:val="auto"/>
                <w:sz w:val="24"/>
                <w:szCs w:val="24"/>
                <w:lang w:val="mn-MN"/>
              </w:rPr>
              <w:t>200</w:t>
            </w:r>
          </w:p>
        </w:tc>
      </w:tr>
      <w:tr w:rsidR="00A94303" w:rsidRPr="00DD5244" w:rsidTr="00A76D80">
        <w:trPr>
          <w:trHeight w:val="809"/>
        </w:trPr>
        <w:tc>
          <w:tcPr>
            <w:tcW w:w="870" w:type="dxa"/>
            <w:tcBorders>
              <w:top w:val="nil"/>
              <w:left w:val="nil"/>
              <w:bottom w:val="nil"/>
              <w:right w:val="nil"/>
            </w:tcBorders>
            <w:hideMark/>
          </w:tcPr>
          <w:p w:rsidR="00A94303" w:rsidRPr="00DD5244" w:rsidRDefault="00A94303" w:rsidP="00A76D80">
            <w:pPr>
              <w:pStyle w:val="BodyText3example"/>
              <w:ind w:left="0"/>
              <w:jc w:val="center"/>
              <w:rPr>
                <w:rFonts w:ascii="Arial" w:hAnsi="Arial" w:cs="Arial"/>
                <w:bCs/>
                <w:color w:val="auto"/>
                <w:sz w:val="24"/>
                <w:szCs w:val="24"/>
                <w:lang w:val="mn-MN"/>
              </w:rPr>
            </w:pPr>
            <w:r w:rsidRPr="00DD5244">
              <w:rPr>
                <w:rFonts w:ascii="Arial" w:hAnsi="Arial" w:cs="Arial"/>
                <w:bCs/>
                <w:color w:val="auto"/>
                <w:sz w:val="24"/>
                <w:szCs w:val="24"/>
                <w:lang w:val="mn-MN"/>
              </w:rPr>
              <w:t>3</w:t>
            </w:r>
          </w:p>
        </w:tc>
        <w:tc>
          <w:tcPr>
            <w:tcW w:w="3526" w:type="dxa"/>
            <w:tcBorders>
              <w:top w:val="nil"/>
              <w:left w:val="nil"/>
              <w:bottom w:val="nil"/>
              <w:right w:val="nil"/>
            </w:tcBorders>
            <w:hideMark/>
          </w:tcPr>
          <w:p w:rsidR="00A94303" w:rsidRPr="00DD5244" w:rsidRDefault="00A94303" w:rsidP="00A76D80">
            <w:pPr>
              <w:pStyle w:val="BodyText3example"/>
              <w:ind w:left="0"/>
              <w:rPr>
                <w:rFonts w:ascii="Arial" w:hAnsi="Arial" w:cs="Arial"/>
                <w:color w:val="auto"/>
                <w:sz w:val="24"/>
                <w:szCs w:val="24"/>
                <w:lang w:val="mn-MN"/>
              </w:rPr>
            </w:pPr>
            <w:r w:rsidRPr="00DD5244">
              <w:rPr>
                <w:rFonts w:ascii="Arial" w:hAnsi="Arial" w:cs="Arial"/>
                <w:color w:val="auto"/>
                <w:sz w:val="24"/>
                <w:szCs w:val="24"/>
                <w:lang w:val="mn-MN"/>
              </w:rPr>
              <w:t>Мэргэжлийн сургалт үйлдвэрлэлийн төв</w:t>
            </w:r>
          </w:p>
        </w:tc>
        <w:tc>
          <w:tcPr>
            <w:tcW w:w="2233" w:type="dxa"/>
            <w:tcBorders>
              <w:top w:val="nil"/>
              <w:left w:val="nil"/>
              <w:bottom w:val="nil"/>
              <w:right w:val="nil"/>
            </w:tcBorders>
            <w:hideMark/>
          </w:tcPr>
          <w:p w:rsidR="00A94303" w:rsidRPr="00DD5244" w:rsidRDefault="00A94303" w:rsidP="00A76D80">
            <w:pPr>
              <w:pStyle w:val="BodyText3example"/>
              <w:ind w:left="0"/>
              <w:jc w:val="center"/>
              <w:rPr>
                <w:rFonts w:ascii="Arial" w:hAnsi="Arial" w:cs="Arial"/>
                <w:color w:val="auto"/>
                <w:sz w:val="24"/>
                <w:szCs w:val="24"/>
                <w:lang w:val="mn-MN"/>
              </w:rPr>
            </w:pPr>
            <w:r w:rsidRPr="00DD5244">
              <w:rPr>
                <w:rFonts w:ascii="Arial" w:hAnsi="Arial" w:cs="Arial"/>
                <w:color w:val="auto"/>
                <w:sz w:val="24"/>
                <w:szCs w:val="24"/>
                <w:lang w:val="mn-MN"/>
              </w:rPr>
              <w:t>суралцагч</w:t>
            </w:r>
          </w:p>
        </w:tc>
        <w:tc>
          <w:tcPr>
            <w:tcW w:w="2852" w:type="dxa"/>
            <w:tcBorders>
              <w:top w:val="nil"/>
              <w:left w:val="nil"/>
              <w:bottom w:val="nil"/>
              <w:right w:val="nil"/>
            </w:tcBorders>
            <w:hideMark/>
          </w:tcPr>
          <w:p w:rsidR="00A94303" w:rsidRPr="00DD5244" w:rsidRDefault="00A94303" w:rsidP="00A76D80">
            <w:pPr>
              <w:pStyle w:val="BodyText3example"/>
              <w:ind w:left="0"/>
              <w:jc w:val="center"/>
              <w:rPr>
                <w:rFonts w:ascii="Arial" w:hAnsi="Arial" w:cs="Arial"/>
                <w:color w:val="auto"/>
                <w:sz w:val="24"/>
                <w:szCs w:val="24"/>
                <w:lang w:val="mn-MN"/>
              </w:rPr>
            </w:pPr>
            <w:r w:rsidRPr="00DD5244">
              <w:rPr>
                <w:rFonts w:ascii="Arial" w:hAnsi="Arial" w:cs="Arial"/>
                <w:color w:val="auto"/>
                <w:sz w:val="24"/>
                <w:szCs w:val="24"/>
                <w:lang w:val="mn-MN"/>
              </w:rPr>
              <w:t>байхгүй</w:t>
            </w:r>
          </w:p>
        </w:tc>
      </w:tr>
      <w:tr w:rsidR="00A94303" w:rsidRPr="00DD5244" w:rsidTr="00A76D80">
        <w:trPr>
          <w:trHeight w:val="375"/>
        </w:trPr>
        <w:tc>
          <w:tcPr>
            <w:tcW w:w="870" w:type="dxa"/>
            <w:tcBorders>
              <w:top w:val="nil"/>
              <w:left w:val="nil"/>
              <w:bottom w:val="nil"/>
              <w:right w:val="nil"/>
            </w:tcBorders>
            <w:shd w:val="clear" w:color="auto" w:fill="D2EAF1"/>
            <w:hideMark/>
          </w:tcPr>
          <w:p w:rsidR="00A94303" w:rsidRPr="00DD5244" w:rsidRDefault="00A94303" w:rsidP="00A76D80">
            <w:pPr>
              <w:pStyle w:val="BodyText3example"/>
              <w:ind w:left="0"/>
              <w:jc w:val="center"/>
              <w:rPr>
                <w:rFonts w:ascii="Arial" w:hAnsi="Arial" w:cs="Arial"/>
                <w:bCs/>
                <w:color w:val="auto"/>
                <w:sz w:val="24"/>
                <w:szCs w:val="24"/>
                <w:lang w:val="mn-MN"/>
              </w:rPr>
            </w:pPr>
            <w:r w:rsidRPr="00DD5244">
              <w:rPr>
                <w:rFonts w:ascii="Arial" w:hAnsi="Arial" w:cs="Arial"/>
                <w:bCs/>
                <w:color w:val="auto"/>
                <w:sz w:val="24"/>
                <w:szCs w:val="24"/>
                <w:lang w:val="mn-MN"/>
              </w:rPr>
              <w:t>4</w:t>
            </w:r>
          </w:p>
        </w:tc>
        <w:tc>
          <w:tcPr>
            <w:tcW w:w="3526" w:type="dxa"/>
            <w:tcBorders>
              <w:top w:val="nil"/>
              <w:left w:val="nil"/>
              <w:bottom w:val="nil"/>
              <w:right w:val="nil"/>
            </w:tcBorders>
            <w:shd w:val="clear" w:color="auto" w:fill="D2EAF1"/>
            <w:hideMark/>
          </w:tcPr>
          <w:p w:rsidR="00A94303" w:rsidRPr="00DD5244" w:rsidRDefault="00A94303" w:rsidP="00A76D80">
            <w:pPr>
              <w:pStyle w:val="BodyText3example"/>
              <w:ind w:left="0"/>
              <w:rPr>
                <w:rFonts w:ascii="Arial" w:hAnsi="Arial" w:cs="Arial"/>
                <w:color w:val="auto"/>
                <w:sz w:val="24"/>
                <w:szCs w:val="24"/>
                <w:lang w:val="mn-MN"/>
              </w:rPr>
            </w:pPr>
            <w:r w:rsidRPr="00DD5244">
              <w:rPr>
                <w:rFonts w:ascii="Arial" w:hAnsi="Arial" w:cs="Arial"/>
                <w:color w:val="auto"/>
                <w:sz w:val="24"/>
                <w:szCs w:val="24"/>
                <w:lang w:val="mn-MN"/>
              </w:rPr>
              <w:t>Цэцэрлэг</w:t>
            </w:r>
          </w:p>
        </w:tc>
        <w:tc>
          <w:tcPr>
            <w:tcW w:w="2233" w:type="dxa"/>
            <w:tcBorders>
              <w:top w:val="nil"/>
              <w:left w:val="nil"/>
              <w:bottom w:val="nil"/>
              <w:right w:val="nil"/>
            </w:tcBorders>
            <w:shd w:val="clear" w:color="auto" w:fill="D2EAF1"/>
            <w:hideMark/>
          </w:tcPr>
          <w:p w:rsidR="00A94303" w:rsidRPr="00DD5244" w:rsidRDefault="00A94303" w:rsidP="00A76D80">
            <w:pPr>
              <w:pStyle w:val="BodyText3example"/>
              <w:ind w:left="0"/>
              <w:jc w:val="center"/>
              <w:rPr>
                <w:rFonts w:ascii="Arial" w:hAnsi="Arial" w:cs="Arial"/>
                <w:color w:val="auto"/>
                <w:sz w:val="24"/>
                <w:szCs w:val="24"/>
                <w:lang w:val="mn-MN"/>
              </w:rPr>
            </w:pPr>
            <w:r w:rsidRPr="00DD5244">
              <w:rPr>
                <w:rFonts w:ascii="Arial" w:hAnsi="Arial" w:cs="Arial"/>
                <w:color w:val="auto"/>
                <w:sz w:val="24"/>
                <w:szCs w:val="24"/>
                <w:lang w:val="mn-MN"/>
              </w:rPr>
              <w:t>хүүхэд</w:t>
            </w:r>
          </w:p>
        </w:tc>
        <w:tc>
          <w:tcPr>
            <w:tcW w:w="2852" w:type="dxa"/>
            <w:tcBorders>
              <w:top w:val="nil"/>
              <w:left w:val="nil"/>
              <w:bottom w:val="nil"/>
              <w:right w:val="nil"/>
            </w:tcBorders>
            <w:shd w:val="clear" w:color="auto" w:fill="D2EAF1"/>
            <w:hideMark/>
          </w:tcPr>
          <w:p w:rsidR="00A94303" w:rsidRPr="00DD5244" w:rsidRDefault="00A94303" w:rsidP="00A76D80">
            <w:pPr>
              <w:pStyle w:val="BodyText3example"/>
              <w:ind w:left="0"/>
              <w:jc w:val="center"/>
              <w:rPr>
                <w:rFonts w:ascii="Arial" w:hAnsi="Arial" w:cs="Arial"/>
                <w:color w:val="auto"/>
                <w:sz w:val="24"/>
                <w:szCs w:val="24"/>
                <w:lang w:val="mn-MN"/>
              </w:rPr>
            </w:pPr>
            <w:r w:rsidRPr="00DD5244">
              <w:rPr>
                <w:rFonts w:ascii="Arial" w:hAnsi="Arial" w:cs="Arial"/>
                <w:color w:val="auto"/>
                <w:sz w:val="24"/>
                <w:szCs w:val="24"/>
                <w:lang w:val="mn-MN"/>
              </w:rPr>
              <w:t>100</w:t>
            </w:r>
          </w:p>
        </w:tc>
      </w:tr>
      <w:tr w:rsidR="00A94303" w:rsidRPr="00DD5244" w:rsidTr="00A76D80">
        <w:trPr>
          <w:trHeight w:val="748"/>
        </w:trPr>
        <w:tc>
          <w:tcPr>
            <w:tcW w:w="870" w:type="dxa"/>
            <w:tcBorders>
              <w:top w:val="nil"/>
              <w:left w:val="nil"/>
              <w:bottom w:val="nil"/>
              <w:right w:val="nil"/>
            </w:tcBorders>
            <w:hideMark/>
          </w:tcPr>
          <w:p w:rsidR="00A94303" w:rsidRPr="00DD5244" w:rsidRDefault="00A94303" w:rsidP="00A76D80">
            <w:pPr>
              <w:pStyle w:val="BodyText3example"/>
              <w:ind w:left="0"/>
              <w:jc w:val="center"/>
              <w:rPr>
                <w:rFonts w:ascii="Arial" w:hAnsi="Arial" w:cs="Arial"/>
                <w:bCs/>
                <w:color w:val="auto"/>
                <w:sz w:val="24"/>
                <w:szCs w:val="24"/>
                <w:lang w:val="mn-MN"/>
              </w:rPr>
            </w:pPr>
            <w:r w:rsidRPr="00DD5244">
              <w:rPr>
                <w:rFonts w:ascii="Arial" w:hAnsi="Arial" w:cs="Arial"/>
                <w:bCs/>
                <w:color w:val="auto"/>
                <w:sz w:val="24"/>
                <w:szCs w:val="24"/>
                <w:lang w:val="mn-MN"/>
              </w:rPr>
              <w:t>5</w:t>
            </w:r>
          </w:p>
        </w:tc>
        <w:tc>
          <w:tcPr>
            <w:tcW w:w="3526" w:type="dxa"/>
            <w:tcBorders>
              <w:top w:val="nil"/>
              <w:left w:val="nil"/>
              <w:bottom w:val="nil"/>
              <w:right w:val="nil"/>
            </w:tcBorders>
            <w:hideMark/>
          </w:tcPr>
          <w:p w:rsidR="00A94303" w:rsidRPr="00DD5244" w:rsidRDefault="00A94303" w:rsidP="00A76D80">
            <w:pPr>
              <w:pStyle w:val="BodyText3example"/>
              <w:ind w:left="0"/>
              <w:rPr>
                <w:rFonts w:ascii="Arial" w:hAnsi="Arial" w:cs="Arial"/>
                <w:color w:val="auto"/>
                <w:sz w:val="24"/>
                <w:szCs w:val="24"/>
                <w:lang w:val="mn-MN"/>
              </w:rPr>
            </w:pPr>
            <w:r w:rsidRPr="00DD5244">
              <w:rPr>
                <w:rFonts w:ascii="Arial" w:hAnsi="Arial" w:cs="Arial"/>
                <w:color w:val="auto"/>
                <w:sz w:val="24"/>
                <w:szCs w:val="24"/>
                <w:lang w:val="mn-MN"/>
              </w:rPr>
              <w:t>Эмнэлэг /хэвтэж эмчлүүлэх/</w:t>
            </w:r>
          </w:p>
        </w:tc>
        <w:tc>
          <w:tcPr>
            <w:tcW w:w="2233" w:type="dxa"/>
            <w:tcBorders>
              <w:top w:val="nil"/>
              <w:left w:val="nil"/>
              <w:bottom w:val="nil"/>
              <w:right w:val="nil"/>
            </w:tcBorders>
            <w:hideMark/>
          </w:tcPr>
          <w:p w:rsidR="00A94303" w:rsidRPr="00DD5244" w:rsidRDefault="00A94303" w:rsidP="00A76D80">
            <w:pPr>
              <w:pStyle w:val="BodyText3example"/>
              <w:ind w:left="0"/>
              <w:jc w:val="center"/>
              <w:rPr>
                <w:rFonts w:ascii="Arial" w:hAnsi="Arial" w:cs="Arial"/>
                <w:color w:val="auto"/>
                <w:sz w:val="24"/>
                <w:szCs w:val="24"/>
                <w:lang w:val="mn-MN"/>
              </w:rPr>
            </w:pPr>
            <w:r w:rsidRPr="00DD5244">
              <w:rPr>
                <w:rFonts w:ascii="Arial" w:hAnsi="Arial" w:cs="Arial"/>
                <w:color w:val="auto"/>
                <w:sz w:val="24"/>
                <w:szCs w:val="24"/>
                <w:lang w:val="mn-MN"/>
              </w:rPr>
              <w:t>ор</w:t>
            </w:r>
          </w:p>
        </w:tc>
        <w:tc>
          <w:tcPr>
            <w:tcW w:w="2852" w:type="dxa"/>
            <w:tcBorders>
              <w:top w:val="nil"/>
              <w:left w:val="nil"/>
              <w:bottom w:val="nil"/>
              <w:right w:val="nil"/>
            </w:tcBorders>
            <w:hideMark/>
          </w:tcPr>
          <w:p w:rsidR="00A94303" w:rsidRPr="00DD5244" w:rsidRDefault="00A94303" w:rsidP="00A76D80">
            <w:pPr>
              <w:pStyle w:val="BodyText3example"/>
              <w:ind w:left="0"/>
              <w:jc w:val="center"/>
              <w:rPr>
                <w:rFonts w:ascii="Arial" w:hAnsi="Arial" w:cs="Arial"/>
                <w:color w:val="auto"/>
                <w:sz w:val="24"/>
                <w:szCs w:val="24"/>
                <w:lang w:val="mn-MN"/>
              </w:rPr>
            </w:pPr>
            <w:r w:rsidRPr="00DD5244">
              <w:rPr>
                <w:rFonts w:ascii="Arial" w:hAnsi="Arial" w:cs="Arial"/>
                <w:color w:val="auto"/>
                <w:sz w:val="24"/>
                <w:szCs w:val="24"/>
                <w:lang w:val="mn-MN"/>
              </w:rPr>
              <w:t>10</w:t>
            </w:r>
          </w:p>
        </w:tc>
      </w:tr>
      <w:tr w:rsidR="00A94303" w:rsidRPr="00DD5244" w:rsidTr="00A76D80">
        <w:trPr>
          <w:trHeight w:val="748"/>
        </w:trPr>
        <w:tc>
          <w:tcPr>
            <w:tcW w:w="870" w:type="dxa"/>
            <w:tcBorders>
              <w:top w:val="nil"/>
              <w:left w:val="nil"/>
              <w:bottom w:val="nil"/>
              <w:right w:val="nil"/>
            </w:tcBorders>
            <w:shd w:val="clear" w:color="auto" w:fill="D2EAF1"/>
            <w:hideMark/>
          </w:tcPr>
          <w:p w:rsidR="00A94303" w:rsidRPr="00DD5244" w:rsidRDefault="00A94303" w:rsidP="00A76D80">
            <w:pPr>
              <w:pStyle w:val="BodyText3example"/>
              <w:ind w:left="0"/>
              <w:jc w:val="center"/>
              <w:rPr>
                <w:rFonts w:ascii="Arial" w:hAnsi="Arial" w:cs="Arial"/>
                <w:bCs/>
                <w:color w:val="auto"/>
                <w:sz w:val="24"/>
                <w:szCs w:val="24"/>
                <w:lang w:val="mn-MN"/>
              </w:rPr>
            </w:pPr>
            <w:r w:rsidRPr="00DD5244">
              <w:rPr>
                <w:rFonts w:ascii="Arial" w:hAnsi="Arial" w:cs="Arial"/>
                <w:bCs/>
                <w:color w:val="auto"/>
                <w:sz w:val="24"/>
                <w:szCs w:val="24"/>
                <w:lang w:val="mn-MN"/>
              </w:rPr>
              <w:lastRenderedPageBreak/>
              <w:t>6</w:t>
            </w:r>
          </w:p>
        </w:tc>
        <w:tc>
          <w:tcPr>
            <w:tcW w:w="3526" w:type="dxa"/>
            <w:tcBorders>
              <w:top w:val="nil"/>
              <w:left w:val="nil"/>
              <w:bottom w:val="nil"/>
              <w:right w:val="nil"/>
            </w:tcBorders>
            <w:shd w:val="clear" w:color="auto" w:fill="D2EAF1"/>
            <w:hideMark/>
          </w:tcPr>
          <w:p w:rsidR="00A94303" w:rsidRPr="00DD5244" w:rsidRDefault="00A94303" w:rsidP="00A76D80">
            <w:pPr>
              <w:pStyle w:val="BodyText3example"/>
              <w:ind w:left="0"/>
              <w:rPr>
                <w:rFonts w:ascii="Arial" w:hAnsi="Arial" w:cs="Arial"/>
                <w:color w:val="auto"/>
                <w:sz w:val="24"/>
                <w:szCs w:val="24"/>
                <w:lang w:val="mn-MN"/>
              </w:rPr>
            </w:pPr>
            <w:r w:rsidRPr="00DD5244">
              <w:rPr>
                <w:rFonts w:ascii="Arial" w:hAnsi="Arial" w:cs="Arial"/>
                <w:color w:val="auto"/>
                <w:sz w:val="24"/>
                <w:szCs w:val="24"/>
                <w:lang w:val="mn-MN"/>
              </w:rPr>
              <w:t>Спорт заал</w:t>
            </w:r>
          </w:p>
        </w:tc>
        <w:tc>
          <w:tcPr>
            <w:tcW w:w="2233" w:type="dxa"/>
            <w:tcBorders>
              <w:top w:val="nil"/>
              <w:left w:val="nil"/>
              <w:bottom w:val="nil"/>
              <w:right w:val="nil"/>
            </w:tcBorders>
            <w:shd w:val="clear" w:color="auto" w:fill="D2EAF1"/>
            <w:hideMark/>
          </w:tcPr>
          <w:p w:rsidR="00A94303" w:rsidRPr="00DD5244" w:rsidRDefault="00A94303" w:rsidP="00A76D80">
            <w:pPr>
              <w:pStyle w:val="BodyText3example"/>
              <w:ind w:left="0"/>
              <w:jc w:val="center"/>
              <w:rPr>
                <w:rFonts w:ascii="Arial" w:hAnsi="Arial" w:cs="Arial"/>
                <w:color w:val="auto"/>
                <w:sz w:val="24"/>
                <w:szCs w:val="24"/>
                <w:lang w:val="mn-MN"/>
              </w:rPr>
            </w:pPr>
            <w:r w:rsidRPr="00DD5244">
              <w:rPr>
                <w:rFonts w:ascii="Arial" w:hAnsi="Arial" w:cs="Arial"/>
                <w:color w:val="auto"/>
                <w:sz w:val="24"/>
                <w:szCs w:val="24"/>
                <w:lang w:val="mn-MN"/>
              </w:rPr>
              <w:t xml:space="preserve">тоо </w:t>
            </w:r>
          </w:p>
        </w:tc>
        <w:tc>
          <w:tcPr>
            <w:tcW w:w="2852" w:type="dxa"/>
            <w:tcBorders>
              <w:top w:val="nil"/>
              <w:left w:val="nil"/>
              <w:bottom w:val="nil"/>
              <w:right w:val="nil"/>
            </w:tcBorders>
            <w:shd w:val="clear" w:color="auto" w:fill="D2EAF1"/>
            <w:hideMark/>
          </w:tcPr>
          <w:p w:rsidR="00A94303" w:rsidRPr="00DD5244" w:rsidRDefault="00A94303" w:rsidP="00A76D80">
            <w:pPr>
              <w:pStyle w:val="BodyText3example"/>
              <w:ind w:left="0"/>
              <w:jc w:val="center"/>
              <w:rPr>
                <w:rFonts w:ascii="Arial" w:hAnsi="Arial" w:cs="Arial"/>
                <w:color w:val="auto"/>
                <w:sz w:val="24"/>
                <w:szCs w:val="24"/>
                <w:lang w:val="mn-MN"/>
              </w:rPr>
            </w:pPr>
            <w:r w:rsidRPr="00DD5244">
              <w:rPr>
                <w:rFonts w:ascii="Arial" w:hAnsi="Arial" w:cs="Arial"/>
                <w:color w:val="auto"/>
                <w:sz w:val="24"/>
                <w:szCs w:val="24"/>
                <w:lang w:val="mn-MN"/>
              </w:rPr>
              <w:t>90%-тай</w:t>
            </w:r>
          </w:p>
        </w:tc>
      </w:tr>
      <w:tr w:rsidR="00A94303" w:rsidRPr="00DD5244" w:rsidTr="00A76D80">
        <w:trPr>
          <w:trHeight w:val="432"/>
        </w:trPr>
        <w:tc>
          <w:tcPr>
            <w:tcW w:w="870" w:type="dxa"/>
            <w:tcBorders>
              <w:top w:val="nil"/>
              <w:left w:val="nil"/>
              <w:bottom w:val="nil"/>
              <w:right w:val="nil"/>
            </w:tcBorders>
            <w:hideMark/>
          </w:tcPr>
          <w:p w:rsidR="00A94303" w:rsidRPr="00DD5244" w:rsidRDefault="00A94303" w:rsidP="00A76D80">
            <w:pPr>
              <w:pStyle w:val="BodyText3example"/>
              <w:ind w:left="0"/>
              <w:jc w:val="center"/>
              <w:rPr>
                <w:rFonts w:ascii="Arial" w:hAnsi="Arial" w:cs="Arial"/>
                <w:bCs/>
                <w:color w:val="auto"/>
                <w:sz w:val="24"/>
                <w:szCs w:val="24"/>
                <w:lang w:val="mn-MN"/>
              </w:rPr>
            </w:pPr>
            <w:r w:rsidRPr="00DD5244">
              <w:rPr>
                <w:rFonts w:ascii="Arial" w:hAnsi="Arial" w:cs="Arial"/>
                <w:bCs/>
                <w:color w:val="auto"/>
                <w:sz w:val="24"/>
                <w:szCs w:val="24"/>
                <w:lang w:val="mn-MN"/>
              </w:rPr>
              <w:t>7</w:t>
            </w:r>
          </w:p>
        </w:tc>
        <w:tc>
          <w:tcPr>
            <w:tcW w:w="3526" w:type="dxa"/>
            <w:tcBorders>
              <w:top w:val="nil"/>
              <w:left w:val="nil"/>
              <w:bottom w:val="nil"/>
              <w:right w:val="nil"/>
            </w:tcBorders>
            <w:hideMark/>
          </w:tcPr>
          <w:p w:rsidR="00A94303" w:rsidRPr="00DD5244" w:rsidRDefault="00A94303" w:rsidP="00A76D80">
            <w:pPr>
              <w:pStyle w:val="BodyText3example"/>
              <w:ind w:left="0"/>
              <w:rPr>
                <w:rFonts w:ascii="Arial" w:hAnsi="Arial" w:cs="Arial"/>
                <w:color w:val="auto"/>
                <w:sz w:val="24"/>
                <w:szCs w:val="24"/>
                <w:lang w:val="mn-MN"/>
              </w:rPr>
            </w:pPr>
            <w:r w:rsidRPr="00DD5244">
              <w:rPr>
                <w:rFonts w:ascii="Arial" w:hAnsi="Arial" w:cs="Arial"/>
                <w:color w:val="auto"/>
                <w:sz w:val="24"/>
                <w:szCs w:val="24"/>
                <w:lang w:val="mn-MN"/>
              </w:rPr>
              <w:t>Биеийн тамирын талбай</w:t>
            </w:r>
          </w:p>
        </w:tc>
        <w:tc>
          <w:tcPr>
            <w:tcW w:w="2233" w:type="dxa"/>
            <w:tcBorders>
              <w:top w:val="nil"/>
              <w:left w:val="nil"/>
              <w:bottom w:val="nil"/>
              <w:right w:val="nil"/>
            </w:tcBorders>
            <w:hideMark/>
          </w:tcPr>
          <w:p w:rsidR="00A94303" w:rsidRPr="00427EE7" w:rsidRDefault="00A94303" w:rsidP="00A76D80">
            <w:pPr>
              <w:pStyle w:val="BodyText3example"/>
              <w:ind w:left="0"/>
              <w:jc w:val="center"/>
              <w:rPr>
                <w:rFonts w:ascii="Arial" w:hAnsi="Arial" w:cs="Arial"/>
                <w:color w:val="auto"/>
                <w:sz w:val="24"/>
                <w:szCs w:val="24"/>
              </w:rPr>
            </w:pPr>
            <w:r>
              <w:rPr>
                <w:rFonts w:ascii="Arial" w:hAnsi="Arial" w:cs="Arial"/>
                <w:color w:val="auto"/>
                <w:sz w:val="24"/>
                <w:szCs w:val="24"/>
                <w:lang w:val="mn-MN"/>
              </w:rPr>
              <w:t>тоо</w:t>
            </w:r>
          </w:p>
        </w:tc>
        <w:tc>
          <w:tcPr>
            <w:tcW w:w="2852" w:type="dxa"/>
            <w:tcBorders>
              <w:top w:val="nil"/>
              <w:left w:val="nil"/>
              <w:bottom w:val="nil"/>
              <w:right w:val="nil"/>
            </w:tcBorders>
            <w:hideMark/>
          </w:tcPr>
          <w:p w:rsidR="00A94303" w:rsidRPr="00DD5244" w:rsidRDefault="00A94303" w:rsidP="00A76D80">
            <w:pPr>
              <w:pStyle w:val="BodyText3example"/>
              <w:ind w:left="0"/>
              <w:jc w:val="center"/>
              <w:rPr>
                <w:rFonts w:ascii="Arial" w:hAnsi="Arial" w:cs="Arial"/>
                <w:color w:val="auto"/>
                <w:sz w:val="24"/>
                <w:szCs w:val="24"/>
                <w:lang w:val="mn-MN"/>
              </w:rPr>
            </w:pPr>
            <w:r w:rsidRPr="00DD5244">
              <w:rPr>
                <w:rFonts w:ascii="Arial" w:hAnsi="Arial" w:cs="Arial"/>
                <w:color w:val="auto"/>
                <w:sz w:val="24"/>
                <w:szCs w:val="24"/>
                <w:lang w:val="mn-MN"/>
              </w:rPr>
              <w:t>1</w:t>
            </w:r>
          </w:p>
        </w:tc>
      </w:tr>
      <w:tr w:rsidR="00A94303" w:rsidRPr="00DD5244" w:rsidTr="00A76D80">
        <w:trPr>
          <w:trHeight w:val="375"/>
        </w:trPr>
        <w:tc>
          <w:tcPr>
            <w:tcW w:w="870" w:type="dxa"/>
            <w:tcBorders>
              <w:top w:val="nil"/>
              <w:left w:val="nil"/>
              <w:bottom w:val="nil"/>
              <w:right w:val="nil"/>
            </w:tcBorders>
            <w:shd w:val="clear" w:color="auto" w:fill="D2EAF1"/>
            <w:hideMark/>
          </w:tcPr>
          <w:p w:rsidR="00A94303" w:rsidRPr="00DD5244" w:rsidRDefault="00A94303" w:rsidP="00A76D80">
            <w:pPr>
              <w:pStyle w:val="BodyText3example"/>
              <w:ind w:left="0"/>
              <w:jc w:val="center"/>
              <w:rPr>
                <w:rFonts w:ascii="Arial" w:hAnsi="Arial" w:cs="Arial"/>
                <w:bCs/>
                <w:color w:val="auto"/>
                <w:sz w:val="24"/>
                <w:szCs w:val="24"/>
                <w:lang w:val="mn-MN"/>
              </w:rPr>
            </w:pPr>
            <w:r w:rsidRPr="00DD5244">
              <w:rPr>
                <w:rFonts w:ascii="Arial" w:hAnsi="Arial" w:cs="Arial"/>
                <w:bCs/>
                <w:color w:val="auto"/>
                <w:sz w:val="24"/>
                <w:szCs w:val="24"/>
                <w:lang w:val="mn-MN"/>
              </w:rPr>
              <w:t>8</w:t>
            </w:r>
          </w:p>
        </w:tc>
        <w:tc>
          <w:tcPr>
            <w:tcW w:w="3526" w:type="dxa"/>
            <w:tcBorders>
              <w:top w:val="nil"/>
              <w:left w:val="nil"/>
              <w:bottom w:val="nil"/>
              <w:right w:val="nil"/>
            </w:tcBorders>
            <w:shd w:val="clear" w:color="auto" w:fill="D2EAF1"/>
            <w:hideMark/>
          </w:tcPr>
          <w:p w:rsidR="00A94303" w:rsidRPr="00DD5244" w:rsidRDefault="00A94303" w:rsidP="00A76D80">
            <w:pPr>
              <w:pStyle w:val="BodyText3example"/>
              <w:ind w:left="0"/>
              <w:rPr>
                <w:rFonts w:ascii="Arial" w:hAnsi="Arial" w:cs="Arial"/>
                <w:color w:val="auto"/>
                <w:sz w:val="24"/>
                <w:szCs w:val="24"/>
                <w:lang w:val="mn-MN"/>
              </w:rPr>
            </w:pPr>
            <w:r w:rsidRPr="00DD5244">
              <w:rPr>
                <w:rFonts w:ascii="Arial" w:hAnsi="Arial" w:cs="Arial"/>
                <w:color w:val="auto"/>
                <w:sz w:val="24"/>
                <w:szCs w:val="24"/>
                <w:lang w:val="mn-MN"/>
              </w:rPr>
              <w:t>Соёлын төв</w:t>
            </w:r>
          </w:p>
        </w:tc>
        <w:tc>
          <w:tcPr>
            <w:tcW w:w="2233" w:type="dxa"/>
            <w:tcBorders>
              <w:top w:val="nil"/>
              <w:left w:val="nil"/>
              <w:bottom w:val="nil"/>
              <w:right w:val="nil"/>
            </w:tcBorders>
            <w:shd w:val="clear" w:color="auto" w:fill="D2EAF1"/>
            <w:hideMark/>
          </w:tcPr>
          <w:p w:rsidR="00A94303" w:rsidRPr="00DD5244" w:rsidRDefault="00A94303" w:rsidP="00A76D80">
            <w:pPr>
              <w:pStyle w:val="BodyText3example"/>
              <w:ind w:left="0"/>
              <w:jc w:val="center"/>
              <w:rPr>
                <w:rFonts w:ascii="Arial" w:hAnsi="Arial" w:cs="Arial"/>
                <w:color w:val="auto"/>
                <w:sz w:val="24"/>
                <w:szCs w:val="24"/>
                <w:lang w:val="mn-MN"/>
              </w:rPr>
            </w:pPr>
            <w:r w:rsidRPr="00DD5244">
              <w:rPr>
                <w:rFonts w:ascii="Arial" w:hAnsi="Arial" w:cs="Arial"/>
                <w:color w:val="auto"/>
                <w:sz w:val="24"/>
                <w:szCs w:val="24"/>
                <w:lang w:val="mn-MN"/>
              </w:rPr>
              <w:t>тоо</w:t>
            </w:r>
          </w:p>
        </w:tc>
        <w:tc>
          <w:tcPr>
            <w:tcW w:w="2852" w:type="dxa"/>
            <w:tcBorders>
              <w:top w:val="nil"/>
              <w:left w:val="nil"/>
              <w:bottom w:val="nil"/>
              <w:right w:val="nil"/>
            </w:tcBorders>
            <w:shd w:val="clear" w:color="auto" w:fill="D2EAF1"/>
            <w:hideMark/>
          </w:tcPr>
          <w:p w:rsidR="00A94303" w:rsidRPr="00DD5244" w:rsidRDefault="00A94303" w:rsidP="00A76D80">
            <w:pPr>
              <w:pStyle w:val="BodyText3example"/>
              <w:ind w:left="0"/>
              <w:jc w:val="center"/>
              <w:rPr>
                <w:rFonts w:ascii="Arial" w:hAnsi="Arial" w:cs="Arial"/>
                <w:color w:val="auto"/>
                <w:sz w:val="24"/>
                <w:szCs w:val="24"/>
                <w:lang w:val="mn-MN"/>
              </w:rPr>
            </w:pPr>
            <w:r w:rsidRPr="00DD5244">
              <w:rPr>
                <w:rFonts w:ascii="Arial" w:hAnsi="Arial" w:cs="Arial"/>
                <w:color w:val="auto"/>
                <w:sz w:val="24"/>
                <w:szCs w:val="24"/>
                <w:lang w:val="mn-MN"/>
              </w:rPr>
              <w:t>1</w:t>
            </w:r>
          </w:p>
        </w:tc>
      </w:tr>
      <w:tr w:rsidR="00A94303" w:rsidRPr="00DD5244" w:rsidTr="00A76D80">
        <w:trPr>
          <w:trHeight w:val="375"/>
        </w:trPr>
        <w:tc>
          <w:tcPr>
            <w:tcW w:w="870" w:type="dxa"/>
            <w:tcBorders>
              <w:top w:val="nil"/>
              <w:left w:val="nil"/>
              <w:bottom w:val="nil"/>
              <w:right w:val="nil"/>
            </w:tcBorders>
            <w:hideMark/>
          </w:tcPr>
          <w:p w:rsidR="00A94303" w:rsidRPr="00DD5244" w:rsidRDefault="00A94303" w:rsidP="00A76D80">
            <w:pPr>
              <w:pStyle w:val="BodyText3example"/>
              <w:ind w:left="0"/>
              <w:jc w:val="center"/>
              <w:rPr>
                <w:rFonts w:ascii="Arial" w:hAnsi="Arial" w:cs="Arial"/>
                <w:bCs/>
                <w:color w:val="auto"/>
                <w:sz w:val="24"/>
                <w:szCs w:val="24"/>
                <w:lang w:val="mn-MN"/>
              </w:rPr>
            </w:pPr>
            <w:r w:rsidRPr="00DD5244">
              <w:rPr>
                <w:rFonts w:ascii="Arial" w:hAnsi="Arial" w:cs="Arial"/>
                <w:bCs/>
                <w:color w:val="auto"/>
                <w:sz w:val="24"/>
                <w:szCs w:val="24"/>
                <w:lang w:val="mn-MN"/>
              </w:rPr>
              <w:t>9</w:t>
            </w:r>
          </w:p>
        </w:tc>
        <w:tc>
          <w:tcPr>
            <w:tcW w:w="3526" w:type="dxa"/>
            <w:tcBorders>
              <w:top w:val="nil"/>
              <w:left w:val="nil"/>
              <w:bottom w:val="nil"/>
              <w:right w:val="nil"/>
            </w:tcBorders>
            <w:hideMark/>
          </w:tcPr>
          <w:p w:rsidR="00A94303" w:rsidRPr="00DD5244" w:rsidRDefault="00A94303" w:rsidP="00A76D80">
            <w:pPr>
              <w:pStyle w:val="BodyText3example"/>
              <w:ind w:left="0"/>
              <w:rPr>
                <w:rFonts w:ascii="Arial" w:hAnsi="Arial" w:cs="Arial"/>
                <w:color w:val="auto"/>
                <w:sz w:val="24"/>
                <w:szCs w:val="24"/>
                <w:lang w:val="mn-MN"/>
              </w:rPr>
            </w:pPr>
            <w:r w:rsidRPr="00DD5244">
              <w:rPr>
                <w:rFonts w:ascii="Arial" w:hAnsi="Arial" w:cs="Arial"/>
                <w:color w:val="auto"/>
                <w:sz w:val="24"/>
                <w:szCs w:val="24"/>
                <w:lang w:val="mn-MN"/>
              </w:rPr>
              <w:t>Номын сан</w:t>
            </w:r>
          </w:p>
        </w:tc>
        <w:tc>
          <w:tcPr>
            <w:tcW w:w="2233" w:type="dxa"/>
            <w:tcBorders>
              <w:top w:val="nil"/>
              <w:left w:val="nil"/>
              <w:bottom w:val="nil"/>
              <w:right w:val="nil"/>
            </w:tcBorders>
            <w:hideMark/>
          </w:tcPr>
          <w:p w:rsidR="00A94303" w:rsidRPr="00DD5244" w:rsidRDefault="00A94303" w:rsidP="00A76D80">
            <w:pPr>
              <w:pStyle w:val="BodyText3example"/>
              <w:ind w:left="0"/>
              <w:jc w:val="center"/>
              <w:rPr>
                <w:rFonts w:ascii="Arial" w:hAnsi="Arial" w:cs="Arial"/>
                <w:color w:val="auto"/>
                <w:sz w:val="24"/>
                <w:szCs w:val="24"/>
                <w:lang w:val="mn-MN"/>
              </w:rPr>
            </w:pPr>
            <w:r w:rsidRPr="00DD5244">
              <w:rPr>
                <w:rFonts w:ascii="Arial" w:hAnsi="Arial" w:cs="Arial"/>
                <w:color w:val="auto"/>
                <w:sz w:val="24"/>
                <w:szCs w:val="24"/>
                <w:lang w:val="mn-MN"/>
              </w:rPr>
              <w:t>суудал</w:t>
            </w:r>
          </w:p>
        </w:tc>
        <w:tc>
          <w:tcPr>
            <w:tcW w:w="2852" w:type="dxa"/>
            <w:tcBorders>
              <w:top w:val="nil"/>
              <w:left w:val="nil"/>
              <w:bottom w:val="nil"/>
              <w:right w:val="nil"/>
            </w:tcBorders>
            <w:hideMark/>
          </w:tcPr>
          <w:p w:rsidR="00A94303" w:rsidRPr="00DD5244" w:rsidRDefault="00A94303" w:rsidP="00A76D80">
            <w:pPr>
              <w:pStyle w:val="BodyText3example"/>
              <w:ind w:left="0"/>
              <w:jc w:val="center"/>
              <w:rPr>
                <w:rFonts w:ascii="Arial" w:hAnsi="Arial" w:cs="Arial"/>
                <w:color w:val="auto"/>
                <w:sz w:val="24"/>
                <w:szCs w:val="24"/>
                <w:lang w:val="mn-MN"/>
              </w:rPr>
            </w:pPr>
            <w:r w:rsidRPr="00DD5244">
              <w:rPr>
                <w:rFonts w:ascii="Arial" w:hAnsi="Arial" w:cs="Arial"/>
                <w:color w:val="auto"/>
                <w:sz w:val="24"/>
                <w:szCs w:val="24"/>
                <w:lang w:val="mn-MN"/>
              </w:rPr>
              <w:t>16</w:t>
            </w:r>
          </w:p>
        </w:tc>
      </w:tr>
      <w:tr w:rsidR="00A94303" w:rsidRPr="00DD5244" w:rsidTr="00A76D80">
        <w:trPr>
          <w:trHeight w:val="375"/>
        </w:trPr>
        <w:tc>
          <w:tcPr>
            <w:tcW w:w="870" w:type="dxa"/>
            <w:tcBorders>
              <w:top w:val="nil"/>
              <w:left w:val="nil"/>
              <w:bottom w:val="nil"/>
              <w:right w:val="nil"/>
            </w:tcBorders>
            <w:shd w:val="clear" w:color="auto" w:fill="D2EAF1"/>
            <w:hideMark/>
          </w:tcPr>
          <w:p w:rsidR="00A94303" w:rsidRPr="00DD5244" w:rsidRDefault="00A94303" w:rsidP="00A76D80">
            <w:pPr>
              <w:pStyle w:val="BodyText3example"/>
              <w:ind w:left="0"/>
              <w:jc w:val="center"/>
              <w:rPr>
                <w:rFonts w:ascii="Arial" w:hAnsi="Arial" w:cs="Arial"/>
                <w:bCs/>
                <w:color w:val="auto"/>
                <w:sz w:val="24"/>
                <w:szCs w:val="24"/>
                <w:lang w:val="mn-MN"/>
              </w:rPr>
            </w:pPr>
            <w:r w:rsidRPr="00DD5244">
              <w:rPr>
                <w:rFonts w:ascii="Arial" w:hAnsi="Arial" w:cs="Arial"/>
                <w:bCs/>
                <w:color w:val="auto"/>
                <w:sz w:val="24"/>
                <w:szCs w:val="24"/>
                <w:lang w:val="mn-MN"/>
              </w:rPr>
              <w:t>10</w:t>
            </w:r>
          </w:p>
        </w:tc>
        <w:tc>
          <w:tcPr>
            <w:tcW w:w="3526" w:type="dxa"/>
            <w:tcBorders>
              <w:top w:val="nil"/>
              <w:left w:val="nil"/>
              <w:bottom w:val="nil"/>
              <w:right w:val="nil"/>
            </w:tcBorders>
            <w:shd w:val="clear" w:color="auto" w:fill="D2EAF1"/>
            <w:hideMark/>
          </w:tcPr>
          <w:p w:rsidR="00A94303" w:rsidRPr="00DD5244" w:rsidRDefault="00A94303" w:rsidP="00A76D80">
            <w:pPr>
              <w:pStyle w:val="BodyText3example"/>
              <w:ind w:left="0"/>
              <w:rPr>
                <w:rFonts w:ascii="Arial" w:hAnsi="Arial" w:cs="Arial"/>
                <w:color w:val="auto"/>
                <w:sz w:val="24"/>
                <w:szCs w:val="24"/>
                <w:lang w:val="mn-MN"/>
              </w:rPr>
            </w:pPr>
            <w:r w:rsidRPr="00DD5244">
              <w:rPr>
                <w:rFonts w:ascii="Arial" w:hAnsi="Arial" w:cs="Arial"/>
                <w:color w:val="auto"/>
                <w:sz w:val="24"/>
                <w:szCs w:val="24"/>
                <w:lang w:val="mn-MN"/>
              </w:rPr>
              <w:t>Банк</w:t>
            </w:r>
          </w:p>
        </w:tc>
        <w:tc>
          <w:tcPr>
            <w:tcW w:w="2233" w:type="dxa"/>
            <w:tcBorders>
              <w:top w:val="nil"/>
              <w:left w:val="nil"/>
              <w:bottom w:val="nil"/>
              <w:right w:val="nil"/>
            </w:tcBorders>
            <w:shd w:val="clear" w:color="auto" w:fill="D2EAF1"/>
            <w:hideMark/>
          </w:tcPr>
          <w:p w:rsidR="00A94303" w:rsidRPr="00DD5244" w:rsidRDefault="00A94303" w:rsidP="00A76D80">
            <w:pPr>
              <w:pStyle w:val="BodyText3example"/>
              <w:ind w:left="0"/>
              <w:jc w:val="center"/>
              <w:rPr>
                <w:rFonts w:ascii="Arial" w:hAnsi="Arial" w:cs="Arial"/>
                <w:color w:val="auto"/>
                <w:sz w:val="24"/>
                <w:szCs w:val="24"/>
                <w:lang w:val="mn-MN"/>
              </w:rPr>
            </w:pPr>
            <w:r w:rsidRPr="00DD5244">
              <w:rPr>
                <w:rFonts w:ascii="Arial" w:hAnsi="Arial" w:cs="Arial"/>
                <w:color w:val="auto"/>
                <w:sz w:val="24"/>
                <w:szCs w:val="24"/>
                <w:lang w:val="mn-MN"/>
              </w:rPr>
              <w:t>тоо</w:t>
            </w:r>
          </w:p>
        </w:tc>
        <w:tc>
          <w:tcPr>
            <w:tcW w:w="2852" w:type="dxa"/>
            <w:tcBorders>
              <w:top w:val="nil"/>
              <w:left w:val="nil"/>
              <w:bottom w:val="nil"/>
              <w:right w:val="nil"/>
            </w:tcBorders>
            <w:shd w:val="clear" w:color="auto" w:fill="D2EAF1"/>
            <w:hideMark/>
          </w:tcPr>
          <w:p w:rsidR="00A94303" w:rsidRPr="00DD5244" w:rsidRDefault="00A94303" w:rsidP="00A76D80">
            <w:pPr>
              <w:pStyle w:val="BodyText3example"/>
              <w:ind w:left="0"/>
              <w:jc w:val="center"/>
              <w:rPr>
                <w:rFonts w:ascii="Arial" w:hAnsi="Arial" w:cs="Arial"/>
                <w:color w:val="auto"/>
                <w:sz w:val="24"/>
                <w:szCs w:val="24"/>
                <w:lang w:val="mn-MN"/>
              </w:rPr>
            </w:pPr>
            <w:r w:rsidRPr="00DD5244">
              <w:rPr>
                <w:rFonts w:ascii="Arial" w:hAnsi="Arial" w:cs="Arial"/>
                <w:color w:val="auto"/>
                <w:sz w:val="24"/>
                <w:szCs w:val="24"/>
                <w:lang w:val="mn-MN"/>
              </w:rPr>
              <w:t>2</w:t>
            </w:r>
          </w:p>
        </w:tc>
      </w:tr>
      <w:tr w:rsidR="00A94303" w:rsidRPr="00DD5244" w:rsidTr="00A76D80">
        <w:trPr>
          <w:trHeight w:val="392"/>
        </w:trPr>
        <w:tc>
          <w:tcPr>
            <w:tcW w:w="870" w:type="dxa"/>
            <w:tcBorders>
              <w:top w:val="nil"/>
              <w:left w:val="nil"/>
              <w:bottom w:val="single" w:sz="8" w:space="0" w:color="4BACC6"/>
              <w:right w:val="nil"/>
            </w:tcBorders>
            <w:hideMark/>
          </w:tcPr>
          <w:p w:rsidR="00A94303" w:rsidRPr="00DD5244" w:rsidRDefault="00A94303" w:rsidP="00A76D80">
            <w:pPr>
              <w:pStyle w:val="BodyText3example"/>
              <w:ind w:left="0"/>
              <w:jc w:val="center"/>
              <w:rPr>
                <w:rFonts w:ascii="Arial" w:hAnsi="Arial" w:cs="Arial"/>
                <w:bCs/>
                <w:color w:val="auto"/>
                <w:sz w:val="24"/>
                <w:szCs w:val="24"/>
                <w:lang w:val="mn-MN"/>
              </w:rPr>
            </w:pPr>
            <w:r w:rsidRPr="00DD5244">
              <w:rPr>
                <w:rFonts w:ascii="Arial" w:hAnsi="Arial" w:cs="Arial"/>
                <w:bCs/>
                <w:color w:val="auto"/>
                <w:sz w:val="24"/>
                <w:szCs w:val="24"/>
                <w:lang w:val="mn-MN"/>
              </w:rPr>
              <w:t>12</w:t>
            </w:r>
          </w:p>
        </w:tc>
        <w:tc>
          <w:tcPr>
            <w:tcW w:w="3526" w:type="dxa"/>
            <w:tcBorders>
              <w:top w:val="nil"/>
              <w:left w:val="nil"/>
              <w:bottom w:val="single" w:sz="8" w:space="0" w:color="4BACC6"/>
              <w:right w:val="nil"/>
            </w:tcBorders>
            <w:hideMark/>
          </w:tcPr>
          <w:p w:rsidR="00A94303" w:rsidRPr="00DD5244" w:rsidRDefault="00A94303" w:rsidP="00A76D80">
            <w:pPr>
              <w:pStyle w:val="BodyText3example"/>
              <w:ind w:left="0"/>
              <w:rPr>
                <w:rFonts w:ascii="Arial" w:hAnsi="Arial" w:cs="Arial"/>
                <w:color w:val="auto"/>
                <w:sz w:val="24"/>
                <w:szCs w:val="24"/>
                <w:lang w:val="mn-MN"/>
              </w:rPr>
            </w:pPr>
            <w:r w:rsidRPr="00DD5244">
              <w:rPr>
                <w:rFonts w:ascii="Arial" w:hAnsi="Arial" w:cs="Arial"/>
                <w:color w:val="auto"/>
                <w:sz w:val="24"/>
                <w:szCs w:val="24"/>
                <w:lang w:val="mn-MN"/>
              </w:rPr>
              <w:t>Халуун ус</w:t>
            </w:r>
          </w:p>
        </w:tc>
        <w:tc>
          <w:tcPr>
            <w:tcW w:w="2233" w:type="dxa"/>
            <w:tcBorders>
              <w:top w:val="nil"/>
              <w:left w:val="nil"/>
              <w:bottom w:val="single" w:sz="8" w:space="0" w:color="4BACC6"/>
              <w:right w:val="nil"/>
            </w:tcBorders>
            <w:hideMark/>
          </w:tcPr>
          <w:p w:rsidR="00A94303" w:rsidRPr="00DD5244" w:rsidRDefault="00A94303" w:rsidP="00A76D80">
            <w:pPr>
              <w:pStyle w:val="BodyText3example"/>
              <w:ind w:left="0"/>
              <w:jc w:val="center"/>
              <w:rPr>
                <w:rFonts w:ascii="Arial" w:hAnsi="Arial" w:cs="Arial"/>
                <w:color w:val="auto"/>
                <w:sz w:val="24"/>
                <w:szCs w:val="24"/>
                <w:lang w:val="mn-MN"/>
              </w:rPr>
            </w:pPr>
            <w:r w:rsidRPr="00DD5244">
              <w:rPr>
                <w:rFonts w:ascii="Arial" w:hAnsi="Arial" w:cs="Arial"/>
                <w:color w:val="auto"/>
                <w:sz w:val="24"/>
                <w:szCs w:val="24"/>
                <w:lang w:val="mn-MN"/>
              </w:rPr>
              <w:t xml:space="preserve">шүршүүр </w:t>
            </w:r>
          </w:p>
        </w:tc>
        <w:tc>
          <w:tcPr>
            <w:tcW w:w="2852" w:type="dxa"/>
            <w:tcBorders>
              <w:top w:val="nil"/>
              <w:left w:val="nil"/>
              <w:bottom w:val="single" w:sz="8" w:space="0" w:color="4BACC6"/>
              <w:right w:val="nil"/>
            </w:tcBorders>
            <w:hideMark/>
          </w:tcPr>
          <w:p w:rsidR="00A94303" w:rsidRPr="00640A06" w:rsidRDefault="00A94303" w:rsidP="00A76D80">
            <w:pPr>
              <w:pStyle w:val="BodyText3example"/>
              <w:ind w:left="0"/>
              <w:jc w:val="center"/>
              <w:rPr>
                <w:rFonts w:ascii="Cambria Math" w:hAnsi="Cambria Math" w:cs="Arial"/>
                <w:color w:val="auto"/>
                <w:sz w:val="24"/>
                <w:szCs w:val="24"/>
                <w:lang w:val="mn-MN"/>
              </w:rPr>
            </w:pPr>
            <w:r>
              <w:rPr>
                <w:rFonts w:ascii="Cambria Math" w:hAnsi="Cambria Math" w:cs="Arial"/>
                <w:color w:val="auto"/>
                <w:sz w:val="24"/>
                <w:szCs w:val="24"/>
                <w:lang w:val="mn-MN"/>
              </w:rPr>
              <w:t>4</w:t>
            </w:r>
          </w:p>
        </w:tc>
      </w:tr>
    </w:tbl>
    <w:p w:rsidR="00A94303" w:rsidRPr="00DD5244" w:rsidRDefault="00A94303" w:rsidP="00A94303">
      <w:pPr>
        <w:pStyle w:val="BodyText3example"/>
        <w:spacing w:after="60"/>
        <w:ind w:left="0"/>
        <w:rPr>
          <w:rFonts w:ascii="Arial" w:hAnsi="Arial" w:cs="Arial"/>
          <w:b/>
          <w:color w:val="auto"/>
          <w:sz w:val="24"/>
          <w:szCs w:val="24"/>
          <w:lang w:val="mn-MN"/>
        </w:rPr>
      </w:pPr>
    </w:p>
    <w:p w:rsidR="00A94303" w:rsidRPr="00DD5244" w:rsidRDefault="00A94303" w:rsidP="00A94303">
      <w:pPr>
        <w:pStyle w:val="BodyText3example"/>
        <w:spacing w:after="60"/>
        <w:ind w:left="0"/>
        <w:jc w:val="center"/>
        <w:rPr>
          <w:rFonts w:ascii="Arial" w:hAnsi="Arial" w:cs="Arial"/>
          <w:b/>
          <w:color w:val="auto"/>
          <w:sz w:val="24"/>
          <w:szCs w:val="24"/>
          <w:lang w:val="mn-MN"/>
        </w:rPr>
      </w:pPr>
      <w:r w:rsidRPr="00DD5244">
        <w:rPr>
          <w:rFonts w:ascii="Arial" w:hAnsi="Arial" w:cs="Arial"/>
          <w:b/>
          <w:color w:val="auto"/>
          <w:sz w:val="24"/>
          <w:szCs w:val="24"/>
          <w:lang w:val="mn-MN"/>
        </w:rPr>
        <w:t>Боловсрол</w:t>
      </w:r>
    </w:p>
    <w:p w:rsidR="00A94303" w:rsidRPr="00CF706A" w:rsidRDefault="00A94303" w:rsidP="00A94303">
      <w:pPr>
        <w:pStyle w:val="BodyText3example"/>
        <w:spacing w:after="60"/>
        <w:ind w:left="0"/>
        <w:rPr>
          <w:rFonts w:ascii="Arial" w:hAnsi="Arial" w:cs="Arial"/>
          <w:noProof/>
          <w:color w:val="auto"/>
          <w:sz w:val="24"/>
          <w:szCs w:val="24"/>
          <w:lang w:val="mn-MN"/>
        </w:rPr>
      </w:pPr>
      <w:r w:rsidRPr="00DD5244">
        <w:rPr>
          <w:rFonts w:ascii="Arial" w:hAnsi="Arial" w:cs="Arial"/>
          <w:noProof/>
          <w:color w:val="auto"/>
          <w:sz w:val="24"/>
          <w:szCs w:val="24"/>
        </w:rPr>
        <w:drawing>
          <wp:inline distT="0" distB="0" distL="0" distR="0" wp14:anchorId="7D66275F" wp14:editId="53016085">
            <wp:extent cx="2860159" cy="2317897"/>
            <wp:effectExtent l="0" t="0" r="0" b="6350"/>
            <wp:docPr id="11" name="Picture 11" descr="SAM_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AM_096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0040" cy="2317801"/>
                    </a:xfrm>
                    <a:prstGeom prst="rect">
                      <a:avLst/>
                    </a:prstGeom>
                    <a:noFill/>
                    <a:ln>
                      <a:noFill/>
                    </a:ln>
                  </pic:spPr>
                </pic:pic>
              </a:graphicData>
            </a:graphic>
          </wp:inline>
        </w:drawing>
      </w:r>
      <w:r>
        <w:rPr>
          <w:rFonts w:ascii="Arial" w:hAnsi="Arial" w:cs="Arial"/>
          <w:noProof/>
          <w:color w:val="auto"/>
          <w:sz w:val="24"/>
          <w:szCs w:val="24"/>
          <w:lang w:val="mn-MN"/>
        </w:rPr>
        <w:t xml:space="preserve"> </w:t>
      </w:r>
      <w:r w:rsidRPr="00DD5244">
        <w:rPr>
          <w:rFonts w:ascii="Arial" w:hAnsi="Arial" w:cs="Arial"/>
          <w:noProof/>
          <w:color w:val="auto"/>
          <w:sz w:val="24"/>
          <w:szCs w:val="24"/>
        </w:rPr>
        <w:drawing>
          <wp:inline distT="0" distB="0" distL="0" distR="0" wp14:anchorId="76E0B5A4" wp14:editId="25A540ED">
            <wp:extent cx="3083442" cy="2328530"/>
            <wp:effectExtent l="0" t="0" r="3175" b="0"/>
            <wp:docPr id="10" name="Picture 10" descr="DSCF6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F667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3560" cy="2328619"/>
                    </a:xfrm>
                    <a:prstGeom prst="rect">
                      <a:avLst/>
                    </a:prstGeom>
                    <a:noFill/>
                    <a:ln>
                      <a:noFill/>
                    </a:ln>
                  </pic:spPr>
                </pic:pic>
              </a:graphicData>
            </a:graphic>
          </wp:inline>
        </w:drawing>
      </w:r>
    </w:p>
    <w:p w:rsidR="00A94303" w:rsidRPr="00DD5244" w:rsidRDefault="00A94303" w:rsidP="00A94303">
      <w:pPr>
        <w:pStyle w:val="BodyText3example"/>
        <w:numPr>
          <w:ilvl w:val="0"/>
          <w:numId w:val="3"/>
        </w:numPr>
        <w:jc w:val="both"/>
        <w:rPr>
          <w:rFonts w:ascii="Arial" w:hAnsi="Arial" w:cs="Arial"/>
          <w:color w:val="auto"/>
          <w:sz w:val="24"/>
          <w:szCs w:val="24"/>
          <w:lang w:val="mn-MN"/>
        </w:rPr>
      </w:pPr>
      <w:r w:rsidRPr="00DD5244">
        <w:rPr>
          <w:rFonts w:ascii="Arial" w:hAnsi="Arial" w:cs="Arial"/>
          <w:b/>
          <w:color w:val="auto"/>
          <w:sz w:val="24"/>
          <w:szCs w:val="24"/>
          <w:lang w:val="mn-MN"/>
        </w:rPr>
        <w:t xml:space="preserve">    </w:t>
      </w:r>
      <w:r w:rsidRPr="00DD5244">
        <w:rPr>
          <w:rFonts w:ascii="Arial" w:hAnsi="Arial" w:cs="Arial"/>
          <w:color w:val="auto"/>
          <w:sz w:val="24"/>
          <w:szCs w:val="24"/>
          <w:lang w:val="mn-MN"/>
        </w:rPr>
        <w:t>Ерөнхий боловсролын 12 жилийн сургууль</w:t>
      </w:r>
    </w:p>
    <w:p w:rsidR="00A94303" w:rsidRPr="00DD5244" w:rsidRDefault="00A94303" w:rsidP="00A94303">
      <w:pPr>
        <w:pStyle w:val="BodyText3example"/>
        <w:numPr>
          <w:ilvl w:val="0"/>
          <w:numId w:val="3"/>
        </w:numPr>
        <w:jc w:val="both"/>
        <w:rPr>
          <w:rFonts w:ascii="Arial" w:hAnsi="Arial" w:cs="Arial"/>
          <w:color w:val="auto"/>
          <w:sz w:val="24"/>
          <w:szCs w:val="24"/>
          <w:lang w:val="mn-MN"/>
        </w:rPr>
      </w:pPr>
      <w:r w:rsidRPr="00DD5244">
        <w:rPr>
          <w:rFonts w:ascii="Arial" w:hAnsi="Arial" w:cs="Arial"/>
          <w:color w:val="auto"/>
          <w:sz w:val="24"/>
          <w:szCs w:val="24"/>
          <w:lang w:val="mn-MN"/>
        </w:rPr>
        <w:t>Цэнгэл багт байршилтай</w:t>
      </w:r>
    </w:p>
    <w:p w:rsidR="00A94303" w:rsidRPr="00DD5244" w:rsidRDefault="00A94303" w:rsidP="00A94303">
      <w:pPr>
        <w:pStyle w:val="BodyText3example"/>
        <w:numPr>
          <w:ilvl w:val="0"/>
          <w:numId w:val="3"/>
        </w:numPr>
        <w:jc w:val="both"/>
        <w:rPr>
          <w:rFonts w:ascii="Arial" w:hAnsi="Arial" w:cs="Arial"/>
          <w:color w:val="auto"/>
          <w:sz w:val="24"/>
          <w:szCs w:val="24"/>
          <w:lang w:val="mn-MN"/>
        </w:rPr>
      </w:pPr>
      <w:r w:rsidRPr="00DD5244">
        <w:rPr>
          <w:rFonts w:ascii="Arial" w:hAnsi="Arial" w:cs="Arial"/>
          <w:color w:val="auto"/>
          <w:sz w:val="24"/>
          <w:szCs w:val="24"/>
          <w:lang w:val="mn-MN"/>
        </w:rPr>
        <w:t>320 хүүхэд, 100 хүүхдийн хүчин чадалтай 2 объектод 735 хүүхэд суралцаж байна</w:t>
      </w:r>
    </w:p>
    <w:p w:rsidR="00A94303" w:rsidRPr="00DD5244" w:rsidRDefault="00A94303" w:rsidP="00A94303">
      <w:pPr>
        <w:pStyle w:val="BodyText3example"/>
        <w:numPr>
          <w:ilvl w:val="0"/>
          <w:numId w:val="3"/>
        </w:numPr>
        <w:jc w:val="both"/>
        <w:rPr>
          <w:rFonts w:ascii="Arial" w:hAnsi="Arial" w:cs="Arial"/>
          <w:color w:val="auto"/>
          <w:sz w:val="24"/>
          <w:szCs w:val="24"/>
          <w:lang w:val="mn-MN"/>
        </w:rPr>
      </w:pPr>
      <w:r w:rsidRPr="00DD5244">
        <w:rPr>
          <w:rFonts w:ascii="Arial" w:hAnsi="Arial" w:cs="Arial"/>
          <w:color w:val="auto"/>
          <w:sz w:val="24"/>
          <w:szCs w:val="24"/>
          <w:lang w:val="mn-MN"/>
        </w:rPr>
        <w:t>69 багш, ажиллагсадтай</w:t>
      </w:r>
    </w:p>
    <w:p w:rsidR="00A94303" w:rsidRPr="002711F5" w:rsidRDefault="00A94303" w:rsidP="00A94303">
      <w:pPr>
        <w:pStyle w:val="BodyText3example"/>
        <w:numPr>
          <w:ilvl w:val="0"/>
          <w:numId w:val="3"/>
        </w:numPr>
        <w:jc w:val="both"/>
        <w:rPr>
          <w:rFonts w:ascii="Arial" w:hAnsi="Arial" w:cs="Arial"/>
          <w:b/>
          <w:color w:val="auto"/>
          <w:sz w:val="24"/>
          <w:szCs w:val="24"/>
          <w:lang w:val="mn-MN"/>
        </w:rPr>
      </w:pPr>
      <w:r w:rsidRPr="00DD5244">
        <w:rPr>
          <w:rFonts w:ascii="Arial" w:hAnsi="Arial" w:cs="Arial"/>
          <w:color w:val="auto"/>
          <w:sz w:val="24"/>
          <w:szCs w:val="24"/>
          <w:lang w:val="mn-MN"/>
        </w:rPr>
        <w:t>2009  онд 160,0 сая төгрөгийн их засварт орсон,  инженерийн шугам сүлжээнд холбогдсон.</w:t>
      </w:r>
    </w:p>
    <w:p w:rsidR="00A94303" w:rsidRPr="002711F5" w:rsidRDefault="00A94303" w:rsidP="00A94303">
      <w:pPr>
        <w:pStyle w:val="BodyText3example"/>
        <w:numPr>
          <w:ilvl w:val="0"/>
          <w:numId w:val="3"/>
        </w:numPr>
        <w:jc w:val="both"/>
        <w:rPr>
          <w:rFonts w:ascii="Arial" w:hAnsi="Arial" w:cs="Arial"/>
          <w:b/>
          <w:color w:val="auto"/>
          <w:sz w:val="24"/>
          <w:szCs w:val="24"/>
          <w:lang w:val="mn-MN"/>
        </w:rPr>
      </w:pPr>
      <w:r w:rsidRPr="002711F5">
        <w:rPr>
          <w:rFonts w:ascii="Arial" w:hAnsi="Arial" w:cs="Arial"/>
          <w:color w:val="auto"/>
          <w:sz w:val="24"/>
          <w:szCs w:val="24"/>
          <w:lang w:val="mn-MN"/>
        </w:rPr>
        <w:t>Ерөнхий боловсролын 12 жилийн сургуулийн 22 бүлэгт 735 хүүхэд өдрөөр суралцаж, албан бус боловсролын дүйцсэн хөтөлбөрөөр бага, суурь, бүрэн дунд боловсрол нөхөн олгох сургалтанд 19 иргэн суралцаж байна. Бага ангийн хамран сургалт 98,6 хувь, суурь боловсролын хамран сургалт 97,3 хувьд хүрсэн. Ерөнхий боловсролын сургуульд мэргэжилтэй багшийн хангалт 100 хувьтай 36 багш ажиллаж байна.</w:t>
      </w:r>
    </w:p>
    <w:p w:rsidR="00A94303" w:rsidRPr="00CF706A" w:rsidRDefault="00A94303" w:rsidP="00A94303">
      <w:pPr>
        <w:pStyle w:val="BodyText3example"/>
        <w:spacing w:after="60"/>
        <w:ind w:left="0"/>
        <w:jc w:val="center"/>
        <w:rPr>
          <w:rFonts w:ascii="Arial" w:hAnsi="Arial" w:cs="Arial"/>
          <w:b/>
          <w:color w:val="auto"/>
          <w:sz w:val="24"/>
          <w:szCs w:val="24"/>
          <w:lang w:val="mn-MN"/>
        </w:rPr>
      </w:pPr>
      <w:r w:rsidRPr="00CF706A">
        <w:rPr>
          <w:rFonts w:ascii="Arial" w:hAnsi="Arial" w:cs="Arial"/>
          <w:b/>
          <w:color w:val="auto"/>
          <w:sz w:val="24"/>
          <w:szCs w:val="24"/>
          <w:lang w:val="mn-MN"/>
        </w:rPr>
        <w:t>Хүүхдийн цэцэрлэг</w:t>
      </w:r>
    </w:p>
    <w:p w:rsidR="00A94303" w:rsidRPr="00DD5244" w:rsidRDefault="00A94303" w:rsidP="00A94303">
      <w:pPr>
        <w:pStyle w:val="BodyText3example"/>
        <w:numPr>
          <w:ilvl w:val="0"/>
          <w:numId w:val="3"/>
        </w:numPr>
        <w:spacing w:after="60"/>
        <w:ind w:left="0"/>
        <w:jc w:val="both"/>
        <w:rPr>
          <w:rFonts w:ascii="Arial" w:hAnsi="Arial" w:cs="Arial"/>
          <w:b/>
          <w:color w:val="auto"/>
          <w:sz w:val="24"/>
          <w:szCs w:val="24"/>
          <w:lang w:val="mn-MN"/>
        </w:rPr>
      </w:pPr>
      <w:r w:rsidRPr="00DD5244">
        <w:rPr>
          <w:rFonts w:ascii="Arial" w:hAnsi="Arial" w:cs="Arial"/>
          <w:noProof/>
          <w:color w:val="auto"/>
          <w:sz w:val="24"/>
          <w:szCs w:val="24"/>
        </w:rPr>
        <w:drawing>
          <wp:inline distT="0" distB="0" distL="0" distR="0" wp14:anchorId="4FB89099" wp14:editId="769028E0">
            <wp:extent cx="2860056" cy="2264735"/>
            <wp:effectExtent l="0" t="0" r="0" b="2540"/>
            <wp:docPr id="8" name="Picture 8" descr="IMG_0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05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0040" cy="2264722"/>
                    </a:xfrm>
                    <a:prstGeom prst="rect">
                      <a:avLst/>
                    </a:prstGeom>
                    <a:noFill/>
                    <a:ln>
                      <a:noFill/>
                    </a:ln>
                  </pic:spPr>
                </pic:pic>
              </a:graphicData>
            </a:graphic>
          </wp:inline>
        </w:drawing>
      </w:r>
      <w:r>
        <w:rPr>
          <w:rFonts w:ascii="Arial" w:hAnsi="Arial" w:cs="Arial"/>
          <w:b/>
          <w:color w:val="auto"/>
          <w:sz w:val="24"/>
          <w:szCs w:val="24"/>
          <w:lang w:val="mn-MN"/>
        </w:rPr>
        <w:t xml:space="preserve"> </w:t>
      </w:r>
      <w:r w:rsidRPr="00DD5244">
        <w:rPr>
          <w:rFonts w:ascii="Arial" w:hAnsi="Arial" w:cs="Arial"/>
          <w:b/>
          <w:noProof/>
          <w:color w:val="auto"/>
          <w:sz w:val="24"/>
          <w:szCs w:val="24"/>
        </w:rPr>
        <w:drawing>
          <wp:inline distT="0" distB="0" distL="0" distR="0" wp14:anchorId="137D1DC7" wp14:editId="41EC0D45">
            <wp:extent cx="3072784" cy="2264735"/>
            <wp:effectExtent l="0" t="0" r="0" b="2540"/>
            <wp:docPr id="7" name="Picture 7" descr="DSCF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F667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2765" cy="2264721"/>
                    </a:xfrm>
                    <a:prstGeom prst="rect">
                      <a:avLst/>
                    </a:prstGeom>
                    <a:noFill/>
                    <a:ln>
                      <a:noFill/>
                    </a:ln>
                  </pic:spPr>
                </pic:pic>
              </a:graphicData>
            </a:graphic>
          </wp:inline>
        </w:drawing>
      </w:r>
    </w:p>
    <w:p w:rsidR="00A94303" w:rsidRPr="00DD5244" w:rsidRDefault="00A94303" w:rsidP="00A94303">
      <w:pPr>
        <w:pStyle w:val="BodyText3example"/>
        <w:spacing w:after="60"/>
        <w:ind w:left="0"/>
        <w:rPr>
          <w:rFonts w:ascii="Arial" w:hAnsi="Arial" w:cs="Arial"/>
          <w:b/>
          <w:color w:val="auto"/>
          <w:sz w:val="24"/>
          <w:szCs w:val="24"/>
          <w:lang w:val="mn-MN"/>
        </w:rPr>
      </w:pPr>
      <w:r w:rsidRPr="00DD5244">
        <w:rPr>
          <w:rFonts w:ascii="Arial" w:hAnsi="Arial" w:cs="Arial"/>
          <w:b/>
          <w:color w:val="auto"/>
          <w:sz w:val="24"/>
          <w:szCs w:val="24"/>
          <w:lang w:val="mn-MN"/>
        </w:rPr>
        <w:t xml:space="preserve">                                                    </w:t>
      </w:r>
    </w:p>
    <w:p w:rsidR="00A94303" w:rsidRPr="00DD5244" w:rsidRDefault="00A94303" w:rsidP="00A94303">
      <w:pPr>
        <w:pStyle w:val="BodyText3example"/>
        <w:numPr>
          <w:ilvl w:val="0"/>
          <w:numId w:val="3"/>
        </w:numPr>
        <w:jc w:val="both"/>
        <w:rPr>
          <w:rFonts w:ascii="Arial" w:hAnsi="Arial" w:cs="Arial"/>
          <w:color w:val="auto"/>
          <w:sz w:val="24"/>
          <w:szCs w:val="24"/>
          <w:lang w:val="mn-MN"/>
        </w:rPr>
      </w:pPr>
      <w:r w:rsidRPr="00DD5244">
        <w:rPr>
          <w:rFonts w:ascii="Arial" w:hAnsi="Arial" w:cs="Arial"/>
          <w:color w:val="auto"/>
          <w:sz w:val="24"/>
          <w:szCs w:val="24"/>
          <w:lang w:val="mn-MN"/>
        </w:rPr>
        <w:lastRenderedPageBreak/>
        <w:t xml:space="preserve">Хүүхдийн цэцэрлэг </w:t>
      </w:r>
    </w:p>
    <w:p w:rsidR="00A94303" w:rsidRPr="00DD5244" w:rsidRDefault="00A94303" w:rsidP="00A94303">
      <w:pPr>
        <w:pStyle w:val="BodyText3example"/>
        <w:numPr>
          <w:ilvl w:val="0"/>
          <w:numId w:val="3"/>
        </w:numPr>
        <w:jc w:val="both"/>
        <w:rPr>
          <w:rFonts w:ascii="Arial" w:hAnsi="Arial" w:cs="Arial"/>
          <w:color w:val="auto"/>
          <w:sz w:val="24"/>
          <w:szCs w:val="24"/>
          <w:lang w:val="mn-MN"/>
        </w:rPr>
      </w:pPr>
      <w:r w:rsidRPr="00DD5244">
        <w:rPr>
          <w:rFonts w:ascii="Arial" w:hAnsi="Arial" w:cs="Arial"/>
          <w:color w:val="auto"/>
          <w:sz w:val="24"/>
          <w:szCs w:val="24"/>
          <w:lang w:val="mn-MN"/>
        </w:rPr>
        <w:t>Цэнгэл багт байршилтай</w:t>
      </w:r>
    </w:p>
    <w:p w:rsidR="00A94303" w:rsidRPr="00DD5244" w:rsidRDefault="00A94303" w:rsidP="00A94303">
      <w:pPr>
        <w:pStyle w:val="BodyText3example"/>
        <w:numPr>
          <w:ilvl w:val="0"/>
          <w:numId w:val="3"/>
        </w:numPr>
        <w:jc w:val="both"/>
        <w:rPr>
          <w:rFonts w:ascii="Arial" w:hAnsi="Arial" w:cs="Arial"/>
          <w:color w:val="auto"/>
          <w:sz w:val="24"/>
          <w:szCs w:val="24"/>
          <w:lang w:val="mn-MN"/>
        </w:rPr>
      </w:pPr>
      <w:r w:rsidRPr="00DD5244">
        <w:rPr>
          <w:rFonts w:ascii="Arial" w:hAnsi="Arial" w:cs="Arial"/>
          <w:color w:val="auto"/>
          <w:sz w:val="24"/>
          <w:szCs w:val="24"/>
          <w:lang w:val="mn-MN"/>
        </w:rPr>
        <w:t>100 хүүхдийн хүчин чадалтай, одоогоор 153 хүүхэд хүмүүжиж байна</w:t>
      </w:r>
    </w:p>
    <w:p w:rsidR="00A94303" w:rsidRPr="00DD5244" w:rsidRDefault="00A94303" w:rsidP="00A94303">
      <w:pPr>
        <w:pStyle w:val="BodyText3example"/>
        <w:numPr>
          <w:ilvl w:val="0"/>
          <w:numId w:val="3"/>
        </w:numPr>
        <w:jc w:val="both"/>
        <w:rPr>
          <w:rFonts w:ascii="Arial" w:hAnsi="Arial" w:cs="Arial"/>
          <w:color w:val="auto"/>
          <w:sz w:val="24"/>
          <w:szCs w:val="24"/>
          <w:lang w:val="mn-MN"/>
        </w:rPr>
      </w:pPr>
      <w:r w:rsidRPr="00DD5244">
        <w:rPr>
          <w:rFonts w:ascii="Arial" w:hAnsi="Arial" w:cs="Arial"/>
          <w:color w:val="auto"/>
          <w:sz w:val="24"/>
          <w:szCs w:val="24"/>
          <w:lang w:val="mn-MN"/>
        </w:rPr>
        <w:t>19 багш, ажиллагсадтай</w:t>
      </w:r>
    </w:p>
    <w:p w:rsidR="00A94303" w:rsidRPr="00DD5244" w:rsidRDefault="00A94303" w:rsidP="00A94303">
      <w:pPr>
        <w:pStyle w:val="BodyText3example"/>
        <w:numPr>
          <w:ilvl w:val="0"/>
          <w:numId w:val="3"/>
        </w:numPr>
        <w:jc w:val="both"/>
        <w:rPr>
          <w:rFonts w:ascii="Arial" w:hAnsi="Arial" w:cs="Arial"/>
          <w:b/>
          <w:color w:val="auto"/>
          <w:sz w:val="24"/>
          <w:szCs w:val="24"/>
          <w:lang w:val="mn-MN"/>
        </w:rPr>
      </w:pPr>
      <w:r w:rsidRPr="00DD5244">
        <w:rPr>
          <w:rFonts w:ascii="Arial" w:hAnsi="Arial" w:cs="Arial"/>
          <w:color w:val="auto"/>
          <w:sz w:val="24"/>
          <w:szCs w:val="24"/>
          <w:lang w:val="mn-MN"/>
        </w:rPr>
        <w:t xml:space="preserve">1965 онд ашиглалтанд орсон 2012 онд өргөтгөл хийж, барилгад их засвар хийгдсэн. Инженерийн төвлөрсөн хангамжтай. </w:t>
      </w:r>
    </w:p>
    <w:p w:rsidR="00A94303" w:rsidRPr="00DD5244" w:rsidRDefault="00A94303" w:rsidP="00A94303">
      <w:pPr>
        <w:pStyle w:val="BodyText3example"/>
        <w:spacing w:after="60"/>
        <w:ind w:left="0" w:firstLine="360"/>
        <w:jc w:val="both"/>
        <w:rPr>
          <w:rFonts w:ascii="Arial" w:hAnsi="Arial" w:cs="Arial"/>
          <w:color w:val="auto"/>
          <w:sz w:val="24"/>
          <w:szCs w:val="24"/>
          <w:lang w:val="mn-MN"/>
        </w:rPr>
      </w:pPr>
      <w:r w:rsidRPr="00DD5244">
        <w:rPr>
          <w:rFonts w:ascii="Arial" w:hAnsi="Arial" w:cs="Arial"/>
          <w:color w:val="auto"/>
          <w:sz w:val="24"/>
          <w:szCs w:val="24"/>
          <w:lang w:val="mn-MN"/>
        </w:rPr>
        <w:t>Хүүхдийн цэцэрлэгийн үндсэн сургалтанд 4 бүлэгт 153, гэр цэцэрлэгт 88 хүүхэд, явуулын сургалтанд 39 хүүхэд   хамрагдаж, сургуулийн өмнөх боловсролын хамралт 66,8 хувьд хүрсэн. Цаашид хүүхдийн цэцэрлэгт бүлэг нэмж  хамран сургалтыг нэмэгдүүлэх шаардлагатай.</w:t>
      </w:r>
    </w:p>
    <w:p w:rsidR="00A94303" w:rsidRPr="00DD5244" w:rsidRDefault="00A94303" w:rsidP="00A94303">
      <w:pPr>
        <w:pStyle w:val="BodyText3example"/>
        <w:spacing w:after="60"/>
        <w:ind w:left="0"/>
        <w:jc w:val="center"/>
        <w:rPr>
          <w:rFonts w:ascii="Arial" w:hAnsi="Arial" w:cs="Arial"/>
          <w:b/>
          <w:color w:val="auto"/>
          <w:sz w:val="24"/>
          <w:szCs w:val="24"/>
          <w:lang w:val="mn-MN"/>
        </w:rPr>
      </w:pPr>
      <w:r w:rsidRPr="00DD5244">
        <w:rPr>
          <w:rFonts w:ascii="Arial" w:hAnsi="Arial" w:cs="Arial"/>
          <w:b/>
          <w:color w:val="auto"/>
          <w:sz w:val="24"/>
          <w:szCs w:val="24"/>
          <w:lang w:val="mn-MN"/>
        </w:rPr>
        <w:t>Эрүүл мэнд</w:t>
      </w:r>
    </w:p>
    <w:p w:rsidR="00A94303" w:rsidRPr="00DD5244" w:rsidRDefault="00A94303" w:rsidP="00A94303">
      <w:pPr>
        <w:pStyle w:val="BodyText3example"/>
        <w:spacing w:after="60"/>
        <w:ind w:left="0"/>
        <w:jc w:val="both"/>
        <w:rPr>
          <w:rFonts w:ascii="Arial" w:hAnsi="Arial" w:cs="Arial"/>
          <w:b/>
          <w:color w:val="auto"/>
          <w:sz w:val="24"/>
          <w:szCs w:val="24"/>
          <w:lang w:val="mn-MN"/>
        </w:rPr>
      </w:pPr>
      <w:r w:rsidRPr="00DD5244">
        <w:rPr>
          <w:rFonts w:ascii="Arial" w:hAnsi="Arial" w:cs="Arial"/>
          <w:noProof/>
          <w:color w:val="auto"/>
          <w:sz w:val="24"/>
          <w:szCs w:val="24"/>
          <w:lang w:val="mn-MN"/>
        </w:rPr>
        <w:t xml:space="preserve"> </w:t>
      </w:r>
      <w:r w:rsidRPr="00DD5244">
        <w:rPr>
          <w:rFonts w:ascii="Arial" w:hAnsi="Arial" w:cs="Arial"/>
          <w:noProof/>
          <w:color w:val="auto"/>
          <w:sz w:val="24"/>
          <w:szCs w:val="24"/>
        </w:rPr>
        <w:drawing>
          <wp:inline distT="0" distB="0" distL="0" distR="0" wp14:anchorId="17C5EFD4" wp14:editId="1F8E50BD">
            <wp:extent cx="2891996" cy="2009553"/>
            <wp:effectExtent l="0" t="0" r="3810" b="0"/>
            <wp:docPr id="6" name="Picture 6" descr="100_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00_218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1790" cy="2009410"/>
                    </a:xfrm>
                    <a:prstGeom prst="rect">
                      <a:avLst/>
                    </a:prstGeom>
                    <a:noFill/>
                    <a:ln>
                      <a:noFill/>
                    </a:ln>
                  </pic:spPr>
                </pic:pic>
              </a:graphicData>
            </a:graphic>
          </wp:inline>
        </w:drawing>
      </w:r>
      <w:r>
        <w:rPr>
          <w:rFonts w:ascii="Arial" w:hAnsi="Arial" w:cs="Arial"/>
          <w:noProof/>
          <w:color w:val="auto"/>
          <w:sz w:val="24"/>
          <w:szCs w:val="24"/>
          <w:lang w:val="mn-MN"/>
        </w:rPr>
        <w:t xml:space="preserve">  </w:t>
      </w:r>
      <w:r w:rsidRPr="00DD5244">
        <w:rPr>
          <w:rFonts w:ascii="Arial" w:hAnsi="Arial" w:cs="Arial"/>
          <w:noProof/>
          <w:color w:val="auto"/>
          <w:sz w:val="24"/>
          <w:szCs w:val="24"/>
        </w:rPr>
        <w:drawing>
          <wp:inline distT="0" distB="0" distL="0" distR="0" wp14:anchorId="31BC2965" wp14:editId="1A8CCD27">
            <wp:extent cx="2934587" cy="2020186"/>
            <wp:effectExtent l="0" t="0" r="0" b="0"/>
            <wp:docPr id="5" name="Picture 5" descr="IMG_6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65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4832" cy="2020355"/>
                    </a:xfrm>
                    <a:prstGeom prst="rect">
                      <a:avLst/>
                    </a:prstGeom>
                    <a:noFill/>
                    <a:ln>
                      <a:noFill/>
                    </a:ln>
                  </pic:spPr>
                </pic:pic>
              </a:graphicData>
            </a:graphic>
          </wp:inline>
        </w:drawing>
      </w:r>
    </w:p>
    <w:p w:rsidR="00A94303" w:rsidRPr="00DD5244" w:rsidRDefault="00A94303" w:rsidP="00A94303">
      <w:pPr>
        <w:pStyle w:val="BodyText3example"/>
        <w:ind w:left="0"/>
        <w:jc w:val="center"/>
        <w:rPr>
          <w:rFonts w:ascii="Arial" w:hAnsi="Arial" w:cs="Arial"/>
          <w:b/>
          <w:color w:val="C00000"/>
          <w:sz w:val="24"/>
          <w:szCs w:val="24"/>
          <w:lang w:val="mn-MN"/>
        </w:rPr>
      </w:pPr>
    </w:p>
    <w:p w:rsidR="00A94303" w:rsidRPr="00DD5244" w:rsidRDefault="00A94303" w:rsidP="00A94303">
      <w:pPr>
        <w:pStyle w:val="BodyText3example"/>
        <w:numPr>
          <w:ilvl w:val="0"/>
          <w:numId w:val="3"/>
        </w:numPr>
        <w:jc w:val="both"/>
        <w:rPr>
          <w:rFonts w:ascii="Arial" w:hAnsi="Arial" w:cs="Arial"/>
          <w:color w:val="auto"/>
          <w:sz w:val="24"/>
          <w:szCs w:val="24"/>
          <w:lang w:val="mn-MN"/>
        </w:rPr>
      </w:pPr>
      <w:r w:rsidRPr="00DD5244">
        <w:rPr>
          <w:rFonts w:ascii="Arial" w:hAnsi="Arial" w:cs="Arial"/>
          <w:color w:val="auto"/>
          <w:sz w:val="24"/>
          <w:szCs w:val="24"/>
          <w:lang w:val="mn-MN"/>
        </w:rPr>
        <w:t>Эрүүл мэндийн төв</w:t>
      </w:r>
    </w:p>
    <w:p w:rsidR="00A94303" w:rsidRPr="00DD5244" w:rsidRDefault="00A94303" w:rsidP="00A94303">
      <w:pPr>
        <w:pStyle w:val="BodyText3example"/>
        <w:numPr>
          <w:ilvl w:val="0"/>
          <w:numId w:val="3"/>
        </w:numPr>
        <w:jc w:val="both"/>
        <w:rPr>
          <w:rFonts w:ascii="Arial" w:hAnsi="Arial" w:cs="Arial"/>
          <w:color w:val="auto"/>
          <w:sz w:val="24"/>
          <w:szCs w:val="24"/>
          <w:lang w:val="mn-MN"/>
        </w:rPr>
      </w:pPr>
      <w:r w:rsidRPr="00DD5244">
        <w:rPr>
          <w:rFonts w:ascii="Arial" w:hAnsi="Arial" w:cs="Arial"/>
          <w:color w:val="auto"/>
          <w:sz w:val="24"/>
          <w:szCs w:val="24"/>
          <w:lang w:val="mn-MN"/>
        </w:rPr>
        <w:t>Цэнгэл багт байршилтай</w:t>
      </w:r>
    </w:p>
    <w:p w:rsidR="00A94303" w:rsidRPr="00DD5244" w:rsidRDefault="00A94303" w:rsidP="00A94303">
      <w:pPr>
        <w:pStyle w:val="BodyText3example"/>
        <w:numPr>
          <w:ilvl w:val="0"/>
          <w:numId w:val="3"/>
        </w:numPr>
        <w:jc w:val="both"/>
        <w:rPr>
          <w:rFonts w:ascii="Arial" w:hAnsi="Arial" w:cs="Arial"/>
          <w:color w:val="auto"/>
          <w:sz w:val="24"/>
          <w:szCs w:val="24"/>
          <w:lang w:val="mn-MN"/>
        </w:rPr>
      </w:pPr>
      <w:r w:rsidRPr="00DD5244">
        <w:rPr>
          <w:rFonts w:ascii="Arial" w:hAnsi="Arial" w:cs="Arial"/>
          <w:color w:val="auto"/>
          <w:sz w:val="24"/>
          <w:szCs w:val="24"/>
          <w:lang w:val="mn-MN"/>
        </w:rPr>
        <w:t>10 ортой</w:t>
      </w:r>
    </w:p>
    <w:p w:rsidR="00A94303" w:rsidRPr="00DD5244" w:rsidRDefault="00A94303" w:rsidP="00A94303">
      <w:pPr>
        <w:pStyle w:val="BodyText3example"/>
        <w:numPr>
          <w:ilvl w:val="0"/>
          <w:numId w:val="3"/>
        </w:numPr>
        <w:jc w:val="both"/>
        <w:rPr>
          <w:rFonts w:ascii="Arial" w:hAnsi="Arial" w:cs="Arial"/>
          <w:color w:val="auto"/>
          <w:sz w:val="24"/>
          <w:szCs w:val="24"/>
          <w:lang w:val="mn-MN"/>
        </w:rPr>
      </w:pPr>
      <w:r w:rsidRPr="00DD5244">
        <w:rPr>
          <w:rFonts w:ascii="Arial" w:hAnsi="Arial" w:cs="Arial"/>
          <w:color w:val="auto"/>
          <w:sz w:val="24"/>
          <w:szCs w:val="24"/>
          <w:lang w:val="mn-MN"/>
        </w:rPr>
        <w:t>2 эмч, 7 сувилагч нийт 25 ажиллагсадтай</w:t>
      </w:r>
    </w:p>
    <w:p w:rsidR="00A94303" w:rsidRPr="00CF706A" w:rsidRDefault="00A94303" w:rsidP="00A94303">
      <w:pPr>
        <w:pStyle w:val="BodyText3example"/>
        <w:numPr>
          <w:ilvl w:val="0"/>
          <w:numId w:val="3"/>
        </w:numPr>
        <w:jc w:val="both"/>
        <w:rPr>
          <w:rFonts w:ascii="Arial" w:hAnsi="Arial" w:cs="Arial"/>
          <w:color w:val="auto"/>
          <w:sz w:val="24"/>
          <w:szCs w:val="24"/>
          <w:lang w:val="mn-MN"/>
        </w:rPr>
      </w:pPr>
      <w:r w:rsidRPr="00DD5244">
        <w:rPr>
          <w:rFonts w:ascii="Arial" w:hAnsi="Arial" w:cs="Arial"/>
          <w:color w:val="auto"/>
          <w:sz w:val="24"/>
          <w:szCs w:val="24"/>
          <w:lang w:val="mn-MN"/>
        </w:rPr>
        <w:t>2003 онд засвар хийгдсэн. Инженерийн  шугам сүлжээнд холбогдсон.2010 онд барилгыг хэвтэж эмчлүүлэх эмнэлгийн зориулалтаар ашиглаж нэмж амбулаторийн барилгын өргөтгөл хийсэн.</w:t>
      </w:r>
    </w:p>
    <w:p w:rsidR="00A94303" w:rsidRPr="00DD5244" w:rsidRDefault="00A94303" w:rsidP="00A94303">
      <w:pPr>
        <w:ind w:firstLine="720"/>
        <w:jc w:val="both"/>
        <w:rPr>
          <w:rFonts w:eastAsia="Times New Roman" w:cs="Arial"/>
          <w:iCs/>
          <w:noProof/>
          <w:color w:val="000000"/>
          <w:sz w:val="24"/>
          <w:szCs w:val="24"/>
          <w:lang w:val="mn-MN"/>
        </w:rPr>
      </w:pPr>
      <w:r w:rsidRPr="00DD5244">
        <w:rPr>
          <w:rFonts w:eastAsia="Times New Roman" w:cs="Arial"/>
          <w:iCs/>
          <w:noProof/>
          <w:color w:val="000000"/>
          <w:sz w:val="24"/>
          <w:szCs w:val="24"/>
          <w:lang w:val="mn-MN"/>
        </w:rPr>
        <w:t>Сумын ЭМТ нь анх 1937 онд 2 орон тоотойгоор  байгуулагдаж хүн амд эрүүл мэндийн анхан шатны тусламж үйлчилгээ үзүүлж эхэлсэн . 1956 онд 5 ортой 8 орон тоотой бага эмчийн салбар, 1975 оноос 10 ортой 17 орон тоотойгоор их эмчийн салбар болон өргөжиж 1983 оноос түргэн тусламжийн машинаар хөдөөгийн хүн амд эмнэлгийн тусламж үйлчилгээ үзүүлж эхэлсэн байна. 2011 онд сумын Загвар эмнэлэг, 2012 оноос сумын Эрүүл мэндийн төв болж  10 ортой 25 эмч мэргэжилтэн ажиллагсад хүн амд эрүүл мэндийн анхан шатны тусламж үйлчилгээ болон НЭМ-ийн  тусламж үйлчилгээ жигд хүртээмжтэй чанартай үзүүлж байна.</w:t>
      </w:r>
      <w:r>
        <w:rPr>
          <w:rFonts w:eastAsia="Times New Roman" w:cs="Arial"/>
          <w:iCs/>
          <w:noProof/>
          <w:color w:val="000000"/>
          <w:sz w:val="24"/>
          <w:szCs w:val="24"/>
          <w:lang w:val="mn-MN"/>
        </w:rPr>
        <w:t xml:space="preserve"> Одоо </w:t>
      </w:r>
      <w:r w:rsidRPr="00DD5244">
        <w:rPr>
          <w:rFonts w:eastAsia="Times New Roman" w:cs="Arial"/>
          <w:iCs/>
          <w:noProof/>
          <w:color w:val="000000"/>
          <w:sz w:val="24"/>
          <w:szCs w:val="24"/>
          <w:lang w:val="mn-MN"/>
        </w:rPr>
        <w:t xml:space="preserve">10 ортой 25 орон тоотой  Амбулаториор жилдээ 18000 гаруй үзлэг хийж үүнээс 40% нь урьдчилан сэргийлэх үзлэг хамрагддаг. 8-9 төрлийн лабораторын шинжилгээ хийж Стационарт жилдээ 300-400 хүн хэвтэн эмчлүүлж 3000 гаруй ор хоног ашиглаж байна. Дундаж ор хоног 7, жилдээ нийт 100 гаруй эх төрж үүнээс 50 гаруй нь АНЭ –т эмчийн заалтаар болон өөрсдийн хүсэлтээр төрж байна. </w:t>
      </w:r>
    </w:p>
    <w:p w:rsidR="00A94303" w:rsidRPr="00DD5244" w:rsidRDefault="00A94303" w:rsidP="00A94303">
      <w:pPr>
        <w:ind w:firstLine="720"/>
        <w:jc w:val="both"/>
        <w:rPr>
          <w:rFonts w:eastAsia="Times New Roman" w:cs="Arial"/>
          <w:iCs/>
          <w:noProof/>
          <w:color w:val="000000"/>
          <w:sz w:val="24"/>
          <w:szCs w:val="24"/>
          <w:lang w:val="mn-MN"/>
        </w:rPr>
      </w:pPr>
      <w:r w:rsidRPr="00DD5244">
        <w:rPr>
          <w:rFonts w:eastAsia="Times New Roman" w:cs="Arial"/>
          <w:iCs/>
          <w:noProof/>
          <w:color w:val="000000"/>
          <w:sz w:val="24"/>
          <w:szCs w:val="24"/>
          <w:lang w:val="mn-MN"/>
        </w:rPr>
        <w:t xml:space="preserve">Нийт түргэн тусламжийн дуудлага 900 гаруй үүнээс 20 гаруй хувь нь алсын дуудлага эзэлж байна. Эмнэлгийн дэргэд   </w:t>
      </w:r>
      <w:r w:rsidRPr="00DD5244">
        <w:rPr>
          <w:rFonts w:eastAsia="Times New Roman" w:cs="Arial"/>
          <w:iCs/>
          <w:noProof/>
          <w:color w:val="000000"/>
          <w:sz w:val="24"/>
          <w:szCs w:val="24"/>
        </w:rPr>
        <w:t xml:space="preserve">Ñóìûí эрүүл мэндийн төвийн ºíººãèéí áàéäàë, òóëãàìäñàí  àñóóäàë,  </w:t>
      </w:r>
      <w:r w:rsidRPr="00DD5244">
        <w:rPr>
          <w:rFonts w:eastAsia="Times New Roman" w:cs="Arial"/>
          <w:iCs/>
          <w:noProof/>
          <w:color w:val="000000"/>
          <w:sz w:val="24"/>
          <w:szCs w:val="24"/>
          <w:lang w:val="mn-MN"/>
        </w:rPr>
        <w:t>2 ортой эхчүүдийн амрах байр ажиллаж жилдээ 10 гаруй эх амарч байна.</w:t>
      </w:r>
    </w:p>
    <w:p w:rsidR="00A94303" w:rsidRDefault="00A94303" w:rsidP="00A94303">
      <w:pPr>
        <w:pStyle w:val="BodyText3example"/>
        <w:ind w:left="0"/>
        <w:jc w:val="both"/>
        <w:rPr>
          <w:rFonts w:ascii="Arial" w:hAnsi="Arial" w:cs="Arial"/>
          <w:color w:val="FF0000"/>
          <w:sz w:val="24"/>
          <w:szCs w:val="24"/>
          <w:lang w:val="mn-MN"/>
        </w:rPr>
      </w:pPr>
    </w:p>
    <w:p w:rsidR="00A94303" w:rsidRDefault="00A94303" w:rsidP="00A94303">
      <w:pPr>
        <w:pStyle w:val="BodyText3example"/>
        <w:ind w:left="0"/>
        <w:jc w:val="both"/>
        <w:rPr>
          <w:rFonts w:ascii="Arial" w:hAnsi="Arial" w:cs="Arial"/>
          <w:color w:val="FF0000"/>
          <w:sz w:val="24"/>
          <w:szCs w:val="24"/>
          <w:lang w:val="mn-MN"/>
        </w:rPr>
      </w:pPr>
    </w:p>
    <w:p w:rsidR="00A94303" w:rsidRDefault="00A94303" w:rsidP="00A94303">
      <w:pPr>
        <w:pStyle w:val="BodyText3example"/>
        <w:ind w:left="0"/>
        <w:jc w:val="both"/>
        <w:rPr>
          <w:rFonts w:ascii="Arial" w:hAnsi="Arial" w:cs="Arial"/>
          <w:color w:val="FF0000"/>
          <w:sz w:val="24"/>
          <w:szCs w:val="24"/>
          <w:lang w:val="mn-MN"/>
        </w:rPr>
      </w:pPr>
    </w:p>
    <w:p w:rsidR="00A94303" w:rsidRPr="006E21F6" w:rsidRDefault="00A94303" w:rsidP="00A94303">
      <w:pPr>
        <w:pStyle w:val="BodyText3example"/>
        <w:ind w:left="0"/>
        <w:jc w:val="both"/>
        <w:rPr>
          <w:rFonts w:ascii="Arial" w:hAnsi="Arial" w:cs="Arial"/>
          <w:b/>
          <w:color w:val="auto"/>
          <w:sz w:val="24"/>
          <w:szCs w:val="24"/>
          <w:lang w:val="mn-MN"/>
        </w:rPr>
      </w:pPr>
      <w:r w:rsidRPr="006E21F6">
        <w:rPr>
          <w:rFonts w:ascii="Arial" w:hAnsi="Arial" w:cs="Arial"/>
          <w:b/>
          <w:color w:val="auto"/>
          <w:sz w:val="24"/>
          <w:szCs w:val="24"/>
          <w:lang w:val="mn-MN"/>
        </w:rPr>
        <w:lastRenderedPageBreak/>
        <w:t>Соёл, спорт, ахуй үйлчилгээ:</w:t>
      </w:r>
    </w:p>
    <w:p w:rsidR="00A94303" w:rsidRDefault="00A94303" w:rsidP="00A94303">
      <w:pPr>
        <w:pStyle w:val="BodyText3example"/>
        <w:spacing w:after="60"/>
        <w:ind w:left="0"/>
        <w:jc w:val="center"/>
        <w:rPr>
          <w:rFonts w:ascii="Arial" w:hAnsi="Arial" w:cs="Arial"/>
          <w:b/>
          <w:color w:val="auto"/>
          <w:sz w:val="24"/>
          <w:szCs w:val="24"/>
          <w:lang w:val="mn-MN"/>
        </w:rPr>
      </w:pPr>
    </w:p>
    <w:p w:rsidR="00A94303" w:rsidRDefault="00A94303" w:rsidP="00A94303">
      <w:pPr>
        <w:pStyle w:val="BodyText3example"/>
        <w:spacing w:after="60"/>
        <w:ind w:left="0"/>
        <w:rPr>
          <w:rFonts w:ascii="Arial" w:hAnsi="Arial" w:cs="Arial"/>
          <w:b/>
          <w:color w:val="auto"/>
          <w:sz w:val="24"/>
          <w:szCs w:val="24"/>
          <w:lang w:val="mn-MN"/>
        </w:rPr>
      </w:pPr>
      <w:r>
        <w:rPr>
          <w:noProof/>
        </w:rPr>
        <w:drawing>
          <wp:anchor distT="0" distB="0" distL="114300" distR="114300" simplePos="0" relativeHeight="251660288" behindDoc="0" locked="0" layoutInCell="1" allowOverlap="1" wp14:anchorId="26A71342" wp14:editId="729A8664">
            <wp:simplePos x="0" y="0"/>
            <wp:positionH relativeFrom="column">
              <wp:align>left</wp:align>
            </wp:positionH>
            <wp:positionV relativeFrom="paragraph">
              <wp:align>top</wp:align>
            </wp:positionV>
            <wp:extent cx="2475230" cy="2062480"/>
            <wp:effectExtent l="0" t="0" r="1270" b="0"/>
            <wp:wrapSquare wrapText="bothSides"/>
            <wp:docPr id="15" name="Picture 15" descr="DSCF5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F50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0" cy="2063719"/>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color w:val="auto"/>
          <w:sz w:val="24"/>
          <w:szCs w:val="24"/>
        </w:rPr>
        <w:drawing>
          <wp:inline distT="0" distB="0" distL="0" distR="0" wp14:anchorId="2D22AC1B" wp14:editId="2631525D">
            <wp:extent cx="3402417" cy="2275367"/>
            <wp:effectExtent l="0" t="0" r="7620" b="0"/>
            <wp:docPr id="14" name="Picture 14" descr="10271473_1425684997695103_105679366749050372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71473_1425684997695103_1056793667490503721_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2330" cy="2275309"/>
                    </a:xfrm>
                    <a:prstGeom prst="rect">
                      <a:avLst/>
                    </a:prstGeom>
                    <a:noFill/>
                    <a:ln>
                      <a:noFill/>
                    </a:ln>
                  </pic:spPr>
                </pic:pic>
              </a:graphicData>
            </a:graphic>
          </wp:inline>
        </w:drawing>
      </w:r>
      <w:r>
        <w:rPr>
          <w:rFonts w:ascii="Arial" w:hAnsi="Arial" w:cs="Arial"/>
          <w:b/>
          <w:color w:val="auto"/>
          <w:sz w:val="24"/>
          <w:szCs w:val="24"/>
          <w:lang w:val="mn-MN"/>
        </w:rPr>
        <w:br w:type="textWrapping" w:clear="all"/>
      </w:r>
    </w:p>
    <w:p w:rsidR="00A94303" w:rsidRDefault="00A94303" w:rsidP="00A94303">
      <w:pPr>
        <w:pStyle w:val="BodyText3example"/>
        <w:spacing w:after="60"/>
        <w:ind w:left="0" w:firstLine="720"/>
        <w:jc w:val="both"/>
        <w:rPr>
          <w:rFonts w:ascii="Arial" w:hAnsi="Arial" w:cs="Arial"/>
          <w:color w:val="auto"/>
          <w:sz w:val="24"/>
          <w:szCs w:val="24"/>
          <w:lang w:val="mn-MN"/>
        </w:rPr>
      </w:pPr>
      <w:r>
        <w:rPr>
          <w:rFonts w:ascii="Arial" w:hAnsi="Arial" w:cs="Arial"/>
          <w:color w:val="auto"/>
          <w:sz w:val="24"/>
          <w:szCs w:val="24"/>
          <w:lang w:val="mn-MN"/>
        </w:rPr>
        <w:t>1980 онд ашиглалтанд орсон 210 суудалтай Соёлын төвийн  палкан барилга нь  2004 онд 4,0 сая төгрөгийн засвар хийгдсэнээс өөр засвар хийгдээгүй. Тус барилгад урлагийн тоглолт, дугуйлан,  номын сангийн үйлчилгээ зэрэг бүх соёл урлагийн үйл ажиллагаа явагддаг.</w:t>
      </w:r>
    </w:p>
    <w:p w:rsidR="00A94303" w:rsidRDefault="00A94303" w:rsidP="00A94303">
      <w:pPr>
        <w:pStyle w:val="BodyText3example"/>
        <w:spacing w:after="60"/>
        <w:ind w:left="0" w:firstLine="720"/>
        <w:jc w:val="both"/>
        <w:rPr>
          <w:rFonts w:ascii="Arial" w:hAnsi="Arial" w:cs="Arial"/>
          <w:color w:val="auto"/>
          <w:sz w:val="24"/>
          <w:szCs w:val="24"/>
          <w:lang w:val="mn-MN"/>
        </w:rPr>
      </w:pPr>
      <w:r>
        <w:rPr>
          <w:rFonts w:ascii="Arial" w:hAnsi="Arial" w:cs="Arial"/>
          <w:color w:val="auto"/>
          <w:sz w:val="24"/>
          <w:szCs w:val="24"/>
          <w:lang w:val="mn-MN"/>
        </w:rPr>
        <w:t>Ерөнхий боловсролын 12 жилийн сургуулийн спорт зааланд спортын арга хэмжээ зохион байгуулж байна. Улсын төсөвөөр 2013 онд баригдсан спорт заалны барилгын ажил 90%-тай явагдаж байна.</w:t>
      </w:r>
    </w:p>
    <w:p w:rsidR="00A94303" w:rsidRDefault="00A94303" w:rsidP="00A94303">
      <w:pPr>
        <w:pStyle w:val="BodyText3example"/>
        <w:ind w:left="0" w:firstLine="720"/>
        <w:jc w:val="both"/>
        <w:rPr>
          <w:rFonts w:ascii="Arial" w:hAnsi="Arial" w:cs="Arial"/>
          <w:color w:val="auto"/>
          <w:sz w:val="24"/>
          <w:szCs w:val="24"/>
        </w:rPr>
      </w:pPr>
      <w:r>
        <w:rPr>
          <w:rFonts w:ascii="Arial" w:hAnsi="Arial" w:cs="Arial"/>
          <w:color w:val="auto"/>
          <w:sz w:val="24"/>
          <w:szCs w:val="24"/>
          <w:lang w:val="mn-MN"/>
        </w:rPr>
        <w:t>Тус сум Ахуйн үйлчилгээний нэгдсэн төв байхгүй, 28  дэлгүүр, Худалдаа үйлчилгээний  3-н төв,Зоогийн газар-3, үсчин гоо сайхны 3, гутал засварын 1, оёдолын 2, нийтийн халуун усны 1 цэг салангид үйл ажиллагаа эрхэлж байна.</w:t>
      </w:r>
    </w:p>
    <w:p w:rsidR="00A94303" w:rsidRPr="00DD5244" w:rsidRDefault="00A94303" w:rsidP="00A94303">
      <w:pPr>
        <w:pStyle w:val="BodyText3example"/>
        <w:ind w:left="0"/>
        <w:jc w:val="center"/>
        <w:rPr>
          <w:rFonts w:ascii="Arial" w:hAnsi="Arial" w:cs="Arial"/>
          <w:b/>
          <w:color w:val="auto"/>
          <w:sz w:val="24"/>
          <w:szCs w:val="24"/>
          <w:lang w:val="mn-MN"/>
        </w:rPr>
      </w:pPr>
    </w:p>
    <w:p w:rsidR="00A94303" w:rsidRPr="00DD5244" w:rsidRDefault="00A94303" w:rsidP="00A94303">
      <w:pPr>
        <w:pStyle w:val="BodyText3example"/>
        <w:ind w:left="0"/>
        <w:jc w:val="center"/>
        <w:rPr>
          <w:rFonts w:ascii="Arial" w:hAnsi="Arial" w:cs="Arial"/>
          <w:b/>
          <w:color w:val="auto"/>
          <w:sz w:val="24"/>
          <w:szCs w:val="24"/>
          <w:lang w:val="mn-MN"/>
        </w:rPr>
      </w:pPr>
      <w:r w:rsidRPr="00DD5244">
        <w:rPr>
          <w:rFonts w:ascii="Arial" w:hAnsi="Arial" w:cs="Arial"/>
          <w:b/>
          <w:color w:val="auto"/>
          <w:sz w:val="24"/>
          <w:szCs w:val="24"/>
          <w:lang w:val="mn-MN"/>
        </w:rPr>
        <w:t>ЗДТГ</w:t>
      </w:r>
    </w:p>
    <w:p w:rsidR="00A94303" w:rsidRPr="00DD5244" w:rsidRDefault="00A94303" w:rsidP="00A94303">
      <w:pPr>
        <w:pStyle w:val="BodyText3example"/>
        <w:ind w:left="0"/>
        <w:jc w:val="center"/>
        <w:rPr>
          <w:rFonts w:ascii="Arial" w:hAnsi="Arial" w:cs="Arial"/>
          <w:b/>
          <w:color w:val="auto"/>
          <w:sz w:val="24"/>
          <w:szCs w:val="24"/>
          <w:lang w:val="mn-MN"/>
        </w:rPr>
      </w:pPr>
    </w:p>
    <w:p w:rsidR="00A94303" w:rsidRPr="00DD5244" w:rsidRDefault="00A94303" w:rsidP="00A94303">
      <w:pPr>
        <w:pStyle w:val="BodyText3example"/>
        <w:ind w:left="0"/>
        <w:rPr>
          <w:rFonts w:ascii="Arial" w:hAnsi="Arial" w:cs="Arial"/>
          <w:b/>
          <w:color w:val="auto"/>
          <w:sz w:val="24"/>
          <w:szCs w:val="24"/>
          <w:lang w:val="mn-MN"/>
        </w:rPr>
      </w:pPr>
      <w:r w:rsidRPr="00DD5244">
        <w:rPr>
          <w:rFonts w:ascii="Arial" w:hAnsi="Arial" w:cs="Arial"/>
          <w:b/>
          <w:noProof/>
          <w:color w:val="auto"/>
          <w:sz w:val="24"/>
          <w:szCs w:val="24"/>
        </w:rPr>
        <w:drawing>
          <wp:inline distT="0" distB="0" distL="0" distR="0" wp14:anchorId="4D31895C" wp14:editId="006F6485">
            <wp:extent cx="2477135" cy="2360295"/>
            <wp:effectExtent l="0" t="0" r="0" b="1905"/>
            <wp:docPr id="3" name="Picture 3" descr="DSCF5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F50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7135" cy="2360295"/>
                    </a:xfrm>
                    <a:prstGeom prst="rect">
                      <a:avLst/>
                    </a:prstGeom>
                    <a:noFill/>
                    <a:ln>
                      <a:noFill/>
                    </a:ln>
                  </pic:spPr>
                </pic:pic>
              </a:graphicData>
            </a:graphic>
          </wp:inline>
        </w:drawing>
      </w:r>
      <w:r w:rsidRPr="00DD5244">
        <w:rPr>
          <w:rFonts w:ascii="Arial" w:hAnsi="Arial" w:cs="Arial"/>
          <w:b/>
          <w:color w:val="auto"/>
          <w:sz w:val="24"/>
          <w:szCs w:val="24"/>
          <w:lang w:val="mn-MN"/>
        </w:rPr>
        <w:t xml:space="preserve"> </w:t>
      </w:r>
      <w:r w:rsidRPr="00DD5244">
        <w:rPr>
          <w:rFonts w:ascii="Arial" w:hAnsi="Arial" w:cs="Arial"/>
          <w:b/>
          <w:noProof/>
          <w:color w:val="auto"/>
          <w:sz w:val="24"/>
          <w:szCs w:val="24"/>
        </w:rPr>
        <w:drawing>
          <wp:inline distT="0" distB="0" distL="0" distR="0" wp14:anchorId="4C6FEA7A" wp14:editId="7C8331F2">
            <wp:extent cx="3466465" cy="2349500"/>
            <wp:effectExtent l="0" t="0" r="635" b="0"/>
            <wp:docPr id="2" name="Picture 2" descr="10322473_1419277738335829_800163877302341237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322473_1419277738335829_8001638773023412376_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66465" cy="2349500"/>
                    </a:xfrm>
                    <a:prstGeom prst="rect">
                      <a:avLst/>
                    </a:prstGeom>
                    <a:noFill/>
                    <a:ln>
                      <a:noFill/>
                    </a:ln>
                  </pic:spPr>
                </pic:pic>
              </a:graphicData>
            </a:graphic>
          </wp:inline>
        </w:drawing>
      </w:r>
    </w:p>
    <w:p w:rsidR="00A94303" w:rsidRPr="00DD5244" w:rsidRDefault="00A94303" w:rsidP="00A94303">
      <w:pPr>
        <w:pStyle w:val="BodyText3example"/>
        <w:ind w:left="0"/>
        <w:jc w:val="both"/>
        <w:rPr>
          <w:rFonts w:ascii="Arial" w:hAnsi="Arial" w:cs="Arial"/>
          <w:b/>
          <w:color w:val="auto"/>
          <w:sz w:val="24"/>
          <w:szCs w:val="24"/>
          <w:lang w:val="mn-MN"/>
        </w:rPr>
      </w:pPr>
    </w:p>
    <w:p w:rsidR="00A94303" w:rsidRPr="00DD5244" w:rsidRDefault="00A94303" w:rsidP="00A94303">
      <w:pPr>
        <w:pStyle w:val="BodyText3example"/>
        <w:ind w:left="0"/>
        <w:jc w:val="both"/>
        <w:rPr>
          <w:rFonts w:ascii="Arial" w:hAnsi="Arial" w:cs="Arial"/>
          <w:b/>
          <w:color w:val="auto"/>
          <w:sz w:val="24"/>
          <w:szCs w:val="24"/>
          <w:lang w:val="mn-MN"/>
        </w:rPr>
      </w:pPr>
    </w:p>
    <w:p w:rsidR="00A94303" w:rsidRPr="00DD5244" w:rsidRDefault="00A94303" w:rsidP="00A94303">
      <w:pPr>
        <w:pStyle w:val="BodyText3example"/>
        <w:numPr>
          <w:ilvl w:val="0"/>
          <w:numId w:val="3"/>
        </w:numPr>
        <w:jc w:val="both"/>
        <w:rPr>
          <w:rFonts w:ascii="Arial" w:hAnsi="Arial" w:cs="Arial"/>
          <w:color w:val="auto"/>
          <w:sz w:val="24"/>
          <w:szCs w:val="24"/>
          <w:lang w:val="mn-MN"/>
        </w:rPr>
      </w:pPr>
      <w:r w:rsidRPr="00DD5244">
        <w:rPr>
          <w:rFonts w:ascii="Arial" w:hAnsi="Arial" w:cs="Arial"/>
          <w:color w:val="auto"/>
          <w:sz w:val="24"/>
          <w:szCs w:val="24"/>
          <w:lang w:val="mn-MN"/>
        </w:rPr>
        <w:t>ЗДТ газар</w:t>
      </w:r>
    </w:p>
    <w:p w:rsidR="00A94303" w:rsidRPr="00DD5244" w:rsidRDefault="00A94303" w:rsidP="00A94303">
      <w:pPr>
        <w:pStyle w:val="BodyText3example"/>
        <w:numPr>
          <w:ilvl w:val="0"/>
          <w:numId w:val="3"/>
        </w:numPr>
        <w:jc w:val="both"/>
        <w:rPr>
          <w:rFonts w:ascii="Arial" w:hAnsi="Arial" w:cs="Arial"/>
          <w:color w:val="auto"/>
          <w:sz w:val="24"/>
          <w:szCs w:val="24"/>
          <w:lang w:val="mn-MN"/>
        </w:rPr>
      </w:pPr>
      <w:r w:rsidRPr="00DD5244">
        <w:rPr>
          <w:rFonts w:ascii="Arial" w:hAnsi="Arial" w:cs="Arial"/>
          <w:color w:val="auto"/>
          <w:sz w:val="24"/>
          <w:szCs w:val="24"/>
          <w:lang w:val="mn-MN"/>
        </w:rPr>
        <w:t xml:space="preserve">Цэнгэл багт байршилтай </w:t>
      </w:r>
    </w:p>
    <w:p w:rsidR="00A94303" w:rsidRPr="00DD5244" w:rsidRDefault="00A94303" w:rsidP="00A94303">
      <w:pPr>
        <w:pStyle w:val="BodyText3example"/>
        <w:numPr>
          <w:ilvl w:val="0"/>
          <w:numId w:val="3"/>
        </w:numPr>
        <w:jc w:val="both"/>
        <w:rPr>
          <w:rFonts w:ascii="Arial" w:hAnsi="Arial" w:cs="Arial"/>
          <w:color w:val="auto"/>
          <w:sz w:val="24"/>
          <w:szCs w:val="24"/>
          <w:lang w:val="mn-MN"/>
        </w:rPr>
      </w:pPr>
      <w:r w:rsidRPr="00DD5244">
        <w:rPr>
          <w:rFonts w:ascii="Arial" w:hAnsi="Arial" w:cs="Arial"/>
          <w:color w:val="auto"/>
          <w:sz w:val="24"/>
          <w:szCs w:val="24"/>
          <w:lang w:val="mn-MN"/>
        </w:rPr>
        <w:t>38 ажиллагсадтай</w:t>
      </w:r>
    </w:p>
    <w:p w:rsidR="00A94303" w:rsidRPr="00DD5244" w:rsidRDefault="00A94303" w:rsidP="00A94303">
      <w:pPr>
        <w:pStyle w:val="ListParagraph"/>
        <w:numPr>
          <w:ilvl w:val="0"/>
          <w:numId w:val="3"/>
        </w:numPr>
        <w:spacing w:line="240" w:lineRule="auto"/>
        <w:jc w:val="both"/>
        <w:rPr>
          <w:rFonts w:ascii="Arial" w:hAnsi="Arial" w:cs="Arial"/>
          <w:sz w:val="24"/>
          <w:szCs w:val="24"/>
        </w:rPr>
      </w:pPr>
      <w:r w:rsidRPr="00DD5244">
        <w:rPr>
          <w:rFonts w:ascii="Arial" w:hAnsi="Arial" w:cs="Arial"/>
          <w:sz w:val="24"/>
          <w:szCs w:val="24"/>
        </w:rPr>
        <w:t>1979 онд ашиглалтанд орсон  палкан хийцтэй, хүүхдийн яслийн зориулалттай баригдаж үйл ажиллагаа явуулж байсан. 1997 онд ЗДТГ шатсан тул уг барилгад одоо үйл ажиллагаа явуулж байна. Инженерийн төвлөрсөн хангамжтай. Гадна өнгөлгөө хийсэн боловч дотор хана, шаланд мөөгөнцөр үүссэн , өрөөний хүрэлцээ хангамж муу тул зориулалтын шинэ барилга барих шаардлагатай.</w:t>
      </w:r>
    </w:p>
    <w:p w:rsidR="00A94303" w:rsidRPr="00DD5244" w:rsidRDefault="00A94303" w:rsidP="00A94303">
      <w:pPr>
        <w:pStyle w:val="BodyText3example"/>
        <w:ind w:left="0"/>
        <w:jc w:val="center"/>
        <w:rPr>
          <w:rFonts w:ascii="Arial" w:hAnsi="Arial" w:cs="Arial"/>
          <w:color w:val="auto"/>
          <w:sz w:val="24"/>
          <w:szCs w:val="24"/>
          <w:lang w:val="mn-MN"/>
        </w:rPr>
      </w:pPr>
    </w:p>
    <w:p w:rsidR="00A94303" w:rsidRPr="00DD5244" w:rsidRDefault="00A94303" w:rsidP="00A94303">
      <w:pPr>
        <w:pStyle w:val="BodyText3example"/>
        <w:ind w:left="0"/>
        <w:jc w:val="center"/>
        <w:rPr>
          <w:rFonts w:ascii="Arial" w:hAnsi="Arial" w:cs="Arial"/>
          <w:color w:val="auto"/>
          <w:sz w:val="24"/>
          <w:szCs w:val="24"/>
          <w:lang w:val="mn-MN"/>
        </w:rPr>
      </w:pPr>
      <w:r w:rsidRPr="00DD5244">
        <w:rPr>
          <w:rFonts w:ascii="Arial" w:hAnsi="Arial" w:cs="Arial"/>
          <w:color w:val="auto"/>
          <w:sz w:val="24"/>
          <w:szCs w:val="24"/>
          <w:lang w:val="mn-MN"/>
        </w:rPr>
        <w:t>СУМЫН ИТХ – ЫН ҮЕ ҮЕИЙН ДАРГА НАР</w:t>
      </w:r>
    </w:p>
    <w:p w:rsidR="00A94303" w:rsidRPr="00DD5244" w:rsidRDefault="00A94303" w:rsidP="00A94303">
      <w:pPr>
        <w:pStyle w:val="BodyText3example"/>
        <w:ind w:left="0"/>
        <w:jc w:val="both"/>
        <w:rPr>
          <w:rFonts w:ascii="Arial" w:hAnsi="Arial" w:cs="Arial"/>
          <w:color w:val="auto"/>
          <w:sz w:val="24"/>
          <w:szCs w:val="24"/>
          <w:lang w:val="mn-MN"/>
        </w:rPr>
      </w:pPr>
      <w:r w:rsidRPr="00DD5244">
        <w:rPr>
          <w:rFonts w:ascii="Arial" w:hAnsi="Arial" w:cs="Arial"/>
          <w:noProof/>
          <w:sz w:val="24"/>
          <w:szCs w:val="24"/>
        </w:rPr>
        <w:drawing>
          <wp:inline distT="0" distB="0" distL="0" distR="0" wp14:anchorId="501FFE3C" wp14:editId="76691E3B">
            <wp:extent cx="1967230" cy="2296795"/>
            <wp:effectExtent l="0" t="0" r="0" b="0"/>
            <wp:docPr id="4" name="Picture 4" descr="F:\Scan_20140425_191414.jpg"/>
            <wp:cNvGraphicFramePr/>
            <a:graphic xmlns:a="http://schemas.openxmlformats.org/drawingml/2006/main">
              <a:graphicData uri="http://schemas.openxmlformats.org/drawingml/2006/picture">
                <pic:pic xmlns:pic="http://schemas.openxmlformats.org/drawingml/2006/picture">
                  <pic:nvPicPr>
                    <pic:cNvPr id="4" name="Picture 1" descr="F:\Scan_20140425_191414.jpg"/>
                    <pic:cNvPicPr/>
                  </pic:nvPicPr>
                  <pic:blipFill>
                    <a:blip r:embed="rId17"/>
                    <a:srcRect/>
                    <a:stretch>
                      <a:fillRect/>
                    </a:stretch>
                  </pic:blipFill>
                  <pic:spPr bwMode="auto">
                    <a:xfrm>
                      <a:off x="0" y="0"/>
                      <a:ext cx="1971675" cy="2293620"/>
                    </a:xfrm>
                    <a:prstGeom prst="rect">
                      <a:avLst/>
                    </a:prstGeom>
                    <a:ln>
                      <a:noFill/>
                    </a:ln>
                    <a:effectLst>
                      <a:softEdge rad="112500"/>
                    </a:effectLst>
                  </pic:spPr>
                </pic:pic>
              </a:graphicData>
            </a:graphic>
          </wp:inline>
        </w:drawing>
      </w:r>
      <w:r w:rsidRPr="00DD5244">
        <w:rPr>
          <w:rFonts w:ascii="Arial" w:hAnsi="Arial" w:cs="Arial"/>
          <w:color w:val="auto"/>
          <w:sz w:val="24"/>
          <w:szCs w:val="24"/>
          <w:lang w:val="mn-MN"/>
        </w:rPr>
        <w:t xml:space="preserve"> </w:t>
      </w:r>
      <w:r w:rsidRPr="00DD5244">
        <w:rPr>
          <w:rFonts w:ascii="Arial" w:hAnsi="Arial" w:cs="Arial"/>
          <w:color w:val="auto"/>
          <w:sz w:val="24"/>
          <w:szCs w:val="24"/>
          <w:lang w:val="mn-MN"/>
        </w:rPr>
        <w:tab/>
      </w:r>
      <w:r w:rsidRPr="00DD5244">
        <w:rPr>
          <w:rFonts w:ascii="Arial" w:hAnsi="Arial" w:cs="Arial"/>
          <w:color w:val="auto"/>
          <w:sz w:val="24"/>
          <w:szCs w:val="24"/>
          <w:lang w:val="mn-MN"/>
        </w:rPr>
        <w:tab/>
      </w:r>
      <w:r w:rsidRPr="00DD5244">
        <w:rPr>
          <w:rFonts w:ascii="Arial" w:hAnsi="Arial" w:cs="Arial"/>
          <w:color w:val="auto"/>
          <w:sz w:val="24"/>
          <w:szCs w:val="24"/>
          <w:lang w:val="mn-MN"/>
        </w:rPr>
        <w:tab/>
        <w:t xml:space="preserve">    </w:t>
      </w:r>
      <w:r w:rsidRPr="00DD5244">
        <w:rPr>
          <w:rFonts w:ascii="Arial" w:hAnsi="Arial" w:cs="Arial"/>
          <w:color w:val="auto"/>
          <w:sz w:val="24"/>
          <w:szCs w:val="24"/>
          <w:lang w:val="mn-MN"/>
        </w:rPr>
        <w:tab/>
      </w:r>
      <w:r w:rsidRPr="00DD5244">
        <w:rPr>
          <w:rFonts w:ascii="Arial" w:hAnsi="Arial" w:cs="Arial"/>
          <w:noProof/>
          <w:sz w:val="24"/>
          <w:szCs w:val="24"/>
        </w:rPr>
        <w:drawing>
          <wp:inline distT="0" distB="0" distL="0" distR="0" wp14:anchorId="39B9C6DA" wp14:editId="270E77FB">
            <wp:extent cx="2126615" cy="2371090"/>
            <wp:effectExtent l="0" t="0" r="0" b="0"/>
            <wp:docPr id="9" name="Picture 9" descr="F:\DSC02230.JPG"/>
            <wp:cNvGraphicFramePr/>
            <a:graphic xmlns:a="http://schemas.openxmlformats.org/drawingml/2006/main">
              <a:graphicData uri="http://schemas.openxmlformats.org/drawingml/2006/picture">
                <pic:pic xmlns:pic="http://schemas.openxmlformats.org/drawingml/2006/picture">
                  <pic:nvPicPr>
                    <pic:cNvPr id="9" name="Picture 1" descr="F:\DSC02230.JPG"/>
                    <pic:cNvPicPr/>
                  </pic:nvPicPr>
                  <pic:blipFill>
                    <a:blip r:embed="rId18" cstate="print"/>
                    <a:srcRect/>
                    <a:stretch>
                      <a:fillRect/>
                    </a:stretch>
                  </pic:blipFill>
                  <pic:spPr bwMode="auto">
                    <a:xfrm>
                      <a:off x="0" y="0"/>
                      <a:ext cx="2124075" cy="2371725"/>
                    </a:xfrm>
                    <a:prstGeom prst="rect">
                      <a:avLst/>
                    </a:prstGeom>
                    <a:ln>
                      <a:noFill/>
                    </a:ln>
                    <a:effectLst>
                      <a:softEdge rad="112500"/>
                    </a:effectLst>
                  </pic:spPr>
                </pic:pic>
              </a:graphicData>
            </a:graphic>
          </wp:inline>
        </w:drawing>
      </w:r>
    </w:p>
    <w:p w:rsidR="00A94303" w:rsidRPr="00DD5244" w:rsidRDefault="00A94303" w:rsidP="00A94303">
      <w:pPr>
        <w:pStyle w:val="BodyText3example"/>
        <w:ind w:left="0"/>
        <w:jc w:val="both"/>
        <w:rPr>
          <w:rFonts w:ascii="Arial" w:hAnsi="Arial" w:cs="Arial"/>
          <w:color w:val="auto"/>
          <w:sz w:val="24"/>
          <w:szCs w:val="24"/>
          <w:lang w:val="mn-MN"/>
        </w:rPr>
      </w:pPr>
      <w:r w:rsidRPr="00342388">
        <w:rPr>
          <w:rFonts w:ascii="Arial" w:eastAsia="Calibri" w:hAnsi="Arial" w:cs="Arial"/>
          <w:color w:val="auto"/>
          <w:sz w:val="24"/>
          <w:szCs w:val="22"/>
          <w:lang w:val="mn-MN"/>
        </w:rPr>
        <w:t>1992-1993 онд Д.Банзай</w:t>
      </w:r>
      <w:r>
        <w:rPr>
          <w:rFonts w:ascii="Arial" w:eastAsia="Calibri" w:hAnsi="Arial" w:cs="Arial"/>
          <w:color w:val="auto"/>
          <w:sz w:val="24"/>
          <w:szCs w:val="22"/>
          <w:lang w:val="mn-MN"/>
        </w:rPr>
        <w:t xml:space="preserve">                                     </w:t>
      </w:r>
      <w:r w:rsidRPr="00EF69A6">
        <w:rPr>
          <w:rFonts w:ascii="Arial" w:eastAsia="Calibri" w:hAnsi="Arial" w:cs="Arial"/>
          <w:color w:val="auto"/>
          <w:sz w:val="24"/>
          <w:szCs w:val="22"/>
          <w:lang w:val="mn-MN"/>
        </w:rPr>
        <w:t>1993-1994 онд Намсрайн Энхсайхан</w:t>
      </w:r>
    </w:p>
    <w:p w:rsidR="00A94303" w:rsidRPr="00DD5244" w:rsidRDefault="00A94303" w:rsidP="00A94303">
      <w:pPr>
        <w:pStyle w:val="BodyText3example"/>
        <w:ind w:left="0"/>
        <w:jc w:val="both"/>
        <w:rPr>
          <w:rFonts w:ascii="Arial" w:hAnsi="Arial" w:cs="Arial"/>
          <w:color w:val="auto"/>
          <w:sz w:val="24"/>
          <w:szCs w:val="24"/>
          <w:lang w:val="mn-MN"/>
        </w:rPr>
      </w:pPr>
    </w:p>
    <w:p w:rsidR="00A94303" w:rsidRPr="00DD5244" w:rsidRDefault="00A94303" w:rsidP="00A94303">
      <w:pPr>
        <w:pStyle w:val="BodyText3example"/>
        <w:ind w:left="0"/>
        <w:jc w:val="both"/>
        <w:rPr>
          <w:rFonts w:ascii="Arial" w:hAnsi="Arial" w:cs="Arial"/>
          <w:color w:val="auto"/>
          <w:sz w:val="24"/>
          <w:szCs w:val="24"/>
          <w:lang w:val="mn-MN"/>
        </w:rPr>
      </w:pPr>
      <w:r w:rsidRPr="00DD5244">
        <w:rPr>
          <w:rFonts w:ascii="Arial" w:hAnsi="Arial" w:cs="Arial"/>
          <w:noProof/>
          <w:sz w:val="24"/>
          <w:szCs w:val="24"/>
        </w:rPr>
        <w:drawing>
          <wp:inline distT="0" distB="0" distL="0" distR="0" wp14:anchorId="711DA967" wp14:editId="19F8D0BA">
            <wp:extent cx="2126615" cy="2647315"/>
            <wp:effectExtent l="0" t="0" r="0" b="635"/>
            <wp:docPr id="34" name="Picture 34" descr="F:\SAM_6140.JPG"/>
            <wp:cNvGraphicFramePr/>
            <a:graphic xmlns:a="http://schemas.openxmlformats.org/drawingml/2006/main">
              <a:graphicData uri="http://schemas.openxmlformats.org/drawingml/2006/picture">
                <pic:pic xmlns:pic="http://schemas.openxmlformats.org/drawingml/2006/picture">
                  <pic:nvPicPr>
                    <pic:cNvPr id="34" name="Picture 1" descr="F:\SAM_6140.JPG"/>
                    <pic:cNvPicPr/>
                  </pic:nvPicPr>
                  <pic:blipFill>
                    <a:blip r:embed="rId19" cstate="print"/>
                    <a:srcRect/>
                    <a:stretch>
                      <a:fillRect/>
                    </a:stretch>
                  </pic:blipFill>
                  <pic:spPr bwMode="auto">
                    <a:xfrm>
                      <a:off x="0" y="0"/>
                      <a:ext cx="2124075" cy="2647950"/>
                    </a:xfrm>
                    <a:prstGeom prst="rect">
                      <a:avLst/>
                    </a:prstGeom>
                    <a:ln>
                      <a:noFill/>
                    </a:ln>
                    <a:effectLst>
                      <a:softEdge rad="112500"/>
                    </a:effectLst>
                  </pic:spPr>
                </pic:pic>
              </a:graphicData>
            </a:graphic>
          </wp:inline>
        </w:drawing>
      </w:r>
      <w:r w:rsidRPr="00DD5244">
        <w:rPr>
          <w:rFonts w:ascii="Arial" w:hAnsi="Arial" w:cs="Arial"/>
          <w:color w:val="auto"/>
          <w:sz w:val="24"/>
          <w:szCs w:val="24"/>
          <w:lang w:val="mn-MN"/>
        </w:rPr>
        <w:tab/>
      </w:r>
      <w:r w:rsidRPr="00DD5244">
        <w:rPr>
          <w:rFonts w:ascii="Arial" w:hAnsi="Arial" w:cs="Arial"/>
          <w:color w:val="auto"/>
          <w:sz w:val="24"/>
          <w:szCs w:val="24"/>
          <w:lang w:val="mn-MN"/>
        </w:rPr>
        <w:tab/>
      </w:r>
      <w:r w:rsidRPr="00DD5244">
        <w:rPr>
          <w:rFonts w:ascii="Arial" w:hAnsi="Arial" w:cs="Arial"/>
          <w:color w:val="auto"/>
          <w:sz w:val="24"/>
          <w:szCs w:val="24"/>
          <w:lang w:val="mn-MN"/>
        </w:rPr>
        <w:tab/>
      </w:r>
      <w:r w:rsidRPr="00DD5244">
        <w:rPr>
          <w:rFonts w:ascii="Arial" w:hAnsi="Arial" w:cs="Arial"/>
          <w:color w:val="auto"/>
          <w:sz w:val="24"/>
          <w:szCs w:val="24"/>
          <w:lang w:val="mn-MN"/>
        </w:rPr>
        <w:tab/>
      </w:r>
      <w:r w:rsidRPr="00DD5244">
        <w:rPr>
          <w:rFonts w:ascii="Arial" w:hAnsi="Arial" w:cs="Arial"/>
          <w:noProof/>
          <w:sz w:val="24"/>
          <w:szCs w:val="24"/>
        </w:rPr>
        <w:drawing>
          <wp:inline distT="0" distB="0" distL="0" distR="0" wp14:anchorId="796C303B" wp14:editId="46833E45">
            <wp:extent cx="2062480" cy="2562225"/>
            <wp:effectExtent l="0" t="0" r="0" b="0"/>
            <wp:docPr id="39" name="Picture 39" descr="F:\Scan_20140423_100922.jpg"/>
            <wp:cNvGraphicFramePr/>
            <a:graphic xmlns:a="http://schemas.openxmlformats.org/drawingml/2006/main">
              <a:graphicData uri="http://schemas.openxmlformats.org/drawingml/2006/picture">
                <pic:pic xmlns:pic="http://schemas.openxmlformats.org/drawingml/2006/picture">
                  <pic:nvPicPr>
                    <pic:cNvPr id="39" name="Picture 2" descr="F:\Scan_20140423_100922.jpg"/>
                    <pic:cNvPicPr/>
                  </pic:nvPicPr>
                  <pic:blipFill>
                    <a:blip r:embed="rId20"/>
                    <a:srcRect/>
                    <a:stretch>
                      <a:fillRect/>
                    </a:stretch>
                  </pic:blipFill>
                  <pic:spPr bwMode="auto">
                    <a:xfrm>
                      <a:off x="0" y="0"/>
                      <a:ext cx="2066925" cy="2562225"/>
                    </a:xfrm>
                    <a:prstGeom prst="rect">
                      <a:avLst/>
                    </a:prstGeom>
                    <a:ln>
                      <a:noFill/>
                    </a:ln>
                    <a:effectLst>
                      <a:softEdge rad="112500"/>
                    </a:effectLst>
                  </pic:spPr>
                </pic:pic>
              </a:graphicData>
            </a:graphic>
          </wp:inline>
        </w:drawing>
      </w:r>
    </w:p>
    <w:p w:rsidR="00A94303" w:rsidRPr="00DD5244" w:rsidRDefault="00A94303" w:rsidP="00A94303">
      <w:pPr>
        <w:pStyle w:val="BodyText3example"/>
        <w:ind w:left="0"/>
        <w:jc w:val="both"/>
        <w:rPr>
          <w:rFonts w:ascii="Arial" w:hAnsi="Arial" w:cs="Arial"/>
          <w:color w:val="auto"/>
          <w:sz w:val="24"/>
          <w:szCs w:val="24"/>
          <w:lang w:val="mn-MN"/>
        </w:rPr>
      </w:pPr>
      <w:r w:rsidRPr="00EF69A6">
        <w:rPr>
          <w:rFonts w:ascii="Arial" w:eastAsia="Calibri" w:hAnsi="Arial" w:cs="Arial"/>
          <w:color w:val="auto"/>
          <w:sz w:val="24"/>
          <w:szCs w:val="22"/>
          <w:lang w:val="mn-MN"/>
        </w:rPr>
        <w:t>1994-1995 онд Жамбалын Мөнхмандах</w:t>
      </w:r>
      <w:r>
        <w:rPr>
          <w:rFonts w:ascii="Arial" w:eastAsia="Calibri" w:hAnsi="Arial" w:cs="Arial"/>
          <w:color w:val="auto"/>
          <w:sz w:val="24"/>
          <w:szCs w:val="22"/>
          <w:lang w:val="mn-MN"/>
        </w:rPr>
        <w:t xml:space="preserve">             </w:t>
      </w:r>
      <w:r w:rsidRPr="00EF69A6">
        <w:rPr>
          <w:rFonts w:ascii="Arial" w:eastAsia="Calibri" w:hAnsi="Arial" w:cs="Arial"/>
          <w:color w:val="auto"/>
          <w:sz w:val="24"/>
          <w:szCs w:val="22"/>
          <w:lang w:val="mn-MN"/>
        </w:rPr>
        <w:t>1995-1996 онд Ганжуурын Отгонням</w:t>
      </w:r>
    </w:p>
    <w:p w:rsidR="00A94303" w:rsidRPr="00DD5244" w:rsidRDefault="00A94303" w:rsidP="00A94303">
      <w:pPr>
        <w:pStyle w:val="BodyText3example"/>
        <w:ind w:left="0"/>
        <w:jc w:val="both"/>
        <w:rPr>
          <w:rFonts w:ascii="Arial" w:hAnsi="Arial" w:cs="Arial"/>
          <w:color w:val="auto"/>
          <w:sz w:val="24"/>
          <w:szCs w:val="24"/>
          <w:lang w:val="mn-MN"/>
        </w:rPr>
      </w:pPr>
    </w:p>
    <w:p w:rsidR="00A94303" w:rsidRPr="00DD5244" w:rsidRDefault="00A94303" w:rsidP="00A94303">
      <w:pPr>
        <w:pStyle w:val="BodyText3example"/>
        <w:ind w:left="0"/>
        <w:jc w:val="both"/>
        <w:rPr>
          <w:rFonts w:ascii="Arial" w:hAnsi="Arial" w:cs="Arial"/>
          <w:color w:val="auto"/>
          <w:sz w:val="24"/>
          <w:szCs w:val="24"/>
          <w:lang w:val="mn-MN"/>
        </w:rPr>
      </w:pPr>
    </w:p>
    <w:p w:rsidR="00A94303" w:rsidRPr="00DD5244" w:rsidRDefault="00A94303" w:rsidP="00A94303">
      <w:pPr>
        <w:pStyle w:val="BodyText3example"/>
        <w:ind w:left="0"/>
        <w:jc w:val="both"/>
        <w:rPr>
          <w:rFonts w:ascii="Arial" w:hAnsi="Arial" w:cs="Arial"/>
          <w:color w:val="auto"/>
          <w:sz w:val="24"/>
          <w:szCs w:val="24"/>
          <w:lang w:val="mn-MN"/>
        </w:rPr>
      </w:pPr>
      <w:r w:rsidRPr="00DD5244">
        <w:rPr>
          <w:rFonts w:ascii="Arial" w:hAnsi="Arial" w:cs="Arial"/>
          <w:noProof/>
          <w:sz w:val="24"/>
          <w:szCs w:val="24"/>
        </w:rPr>
        <w:drawing>
          <wp:inline distT="0" distB="0" distL="0" distR="0" wp14:anchorId="33F8BA0E" wp14:editId="68066E85">
            <wp:extent cx="2232660" cy="2743200"/>
            <wp:effectExtent l="0" t="0" r="0" b="0"/>
            <wp:docPr id="40" name="Picture 40" descr="F:\SAM_6139.JPG"/>
            <wp:cNvGraphicFramePr/>
            <a:graphic xmlns:a="http://schemas.openxmlformats.org/drawingml/2006/main">
              <a:graphicData uri="http://schemas.openxmlformats.org/drawingml/2006/picture">
                <pic:pic xmlns:pic="http://schemas.openxmlformats.org/drawingml/2006/picture">
                  <pic:nvPicPr>
                    <pic:cNvPr id="40" name="Picture 2" descr="F:\SAM_6139.JPG"/>
                    <pic:cNvPicPr/>
                  </pic:nvPicPr>
                  <pic:blipFill>
                    <a:blip r:embed="rId21" cstate="print"/>
                    <a:srcRect/>
                    <a:stretch>
                      <a:fillRect/>
                    </a:stretch>
                  </pic:blipFill>
                  <pic:spPr bwMode="auto">
                    <a:xfrm>
                      <a:off x="0" y="0"/>
                      <a:ext cx="2229485" cy="2743200"/>
                    </a:xfrm>
                    <a:prstGeom prst="rect">
                      <a:avLst/>
                    </a:prstGeom>
                    <a:ln>
                      <a:noFill/>
                    </a:ln>
                    <a:effectLst>
                      <a:softEdge rad="112500"/>
                    </a:effectLst>
                  </pic:spPr>
                </pic:pic>
              </a:graphicData>
            </a:graphic>
          </wp:inline>
        </w:drawing>
      </w:r>
      <w:r w:rsidRPr="00DD5244">
        <w:rPr>
          <w:rFonts w:ascii="Arial" w:hAnsi="Arial" w:cs="Arial"/>
          <w:color w:val="auto"/>
          <w:sz w:val="24"/>
          <w:szCs w:val="24"/>
          <w:lang w:val="mn-MN"/>
        </w:rPr>
        <w:tab/>
      </w:r>
      <w:r w:rsidRPr="00DD5244">
        <w:rPr>
          <w:rFonts w:ascii="Arial" w:hAnsi="Arial" w:cs="Arial"/>
          <w:color w:val="auto"/>
          <w:sz w:val="24"/>
          <w:szCs w:val="24"/>
          <w:lang w:val="mn-MN"/>
        </w:rPr>
        <w:tab/>
      </w:r>
      <w:r w:rsidRPr="00DD5244">
        <w:rPr>
          <w:rFonts w:ascii="Arial" w:hAnsi="Arial" w:cs="Arial"/>
          <w:color w:val="auto"/>
          <w:sz w:val="24"/>
          <w:szCs w:val="24"/>
          <w:lang w:val="mn-MN"/>
        </w:rPr>
        <w:tab/>
      </w:r>
      <w:r w:rsidRPr="00DD5244">
        <w:rPr>
          <w:rFonts w:ascii="Arial" w:hAnsi="Arial" w:cs="Arial"/>
          <w:color w:val="auto"/>
          <w:sz w:val="24"/>
          <w:szCs w:val="24"/>
          <w:lang w:val="mn-MN"/>
        </w:rPr>
        <w:tab/>
      </w:r>
      <w:r w:rsidRPr="00DD5244">
        <w:rPr>
          <w:rFonts w:ascii="Arial" w:hAnsi="Arial" w:cs="Arial"/>
          <w:noProof/>
          <w:sz w:val="24"/>
          <w:szCs w:val="24"/>
        </w:rPr>
        <w:drawing>
          <wp:inline distT="0" distB="0" distL="0" distR="0" wp14:anchorId="59CAD070" wp14:editId="54AB36A6">
            <wp:extent cx="2328545" cy="2743200"/>
            <wp:effectExtent l="0" t="0" r="0" b="0"/>
            <wp:docPr id="41" name="Picture 41" descr="F:\Scan_20140420_193809.jpg"/>
            <wp:cNvGraphicFramePr/>
            <a:graphic xmlns:a="http://schemas.openxmlformats.org/drawingml/2006/main">
              <a:graphicData uri="http://schemas.openxmlformats.org/drawingml/2006/picture">
                <pic:pic xmlns:pic="http://schemas.openxmlformats.org/drawingml/2006/picture">
                  <pic:nvPicPr>
                    <pic:cNvPr id="41" name="Picture 41" descr="F:\Scan_20140420_193809.jpg"/>
                    <pic:cNvPicPr/>
                  </pic:nvPicPr>
                  <pic:blipFill>
                    <a:blip r:embed="rId22"/>
                    <a:srcRect/>
                    <a:stretch>
                      <a:fillRect/>
                    </a:stretch>
                  </pic:blipFill>
                  <pic:spPr bwMode="auto">
                    <a:xfrm>
                      <a:off x="0" y="0"/>
                      <a:ext cx="2333625" cy="2743200"/>
                    </a:xfrm>
                    <a:prstGeom prst="rect">
                      <a:avLst/>
                    </a:prstGeom>
                    <a:ln>
                      <a:noFill/>
                    </a:ln>
                    <a:effectLst>
                      <a:softEdge rad="112500"/>
                    </a:effectLst>
                  </pic:spPr>
                </pic:pic>
              </a:graphicData>
            </a:graphic>
          </wp:inline>
        </w:drawing>
      </w:r>
      <w:r w:rsidRPr="009533DB">
        <w:rPr>
          <w:rFonts w:ascii="Arial" w:eastAsia="Calibri" w:hAnsi="Arial" w:cs="Arial"/>
          <w:color w:val="auto"/>
          <w:sz w:val="24"/>
          <w:szCs w:val="22"/>
          <w:lang w:val="mn-MN"/>
        </w:rPr>
        <w:t>1996-1999 онд Булдайн Норовжав</w:t>
      </w:r>
      <w:r>
        <w:rPr>
          <w:rFonts w:ascii="Arial" w:eastAsia="Calibri" w:hAnsi="Arial" w:cs="Arial"/>
          <w:color w:val="auto"/>
          <w:sz w:val="24"/>
          <w:szCs w:val="22"/>
          <w:lang w:val="mn-MN"/>
        </w:rPr>
        <w:t xml:space="preserve">                     </w:t>
      </w:r>
      <w:r w:rsidRPr="009533DB">
        <w:rPr>
          <w:rFonts w:ascii="Arial" w:eastAsia="Calibri" w:hAnsi="Arial" w:cs="Arial"/>
          <w:color w:val="auto"/>
          <w:sz w:val="24"/>
          <w:szCs w:val="22"/>
          <w:lang w:val="mn-MN"/>
        </w:rPr>
        <w:t>2000-2004онд Түмэнгийн Баярсайхан</w:t>
      </w:r>
    </w:p>
    <w:p w:rsidR="00A94303" w:rsidRPr="00DD5244" w:rsidRDefault="00A94303" w:rsidP="00A94303">
      <w:pPr>
        <w:pStyle w:val="BodyText3example"/>
        <w:ind w:left="0"/>
        <w:jc w:val="both"/>
        <w:rPr>
          <w:rFonts w:ascii="Arial" w:hAnsi="Arial" w:cs="Arial"/>
          <w:color w:val="auto"/>
          <w:sz w:val="24"/>
          <w:szCs w:val="24"/>
          <w:lang w:val="mn-MN"/>
        </w:rPr>
      </w:pPr>
      <w:r w:rsidRPr="00DD5244">
        <w:rPr>
          <w:rFonts w:ascii="Arial" w:hAnsi="Arial" w:cs="Arial"/>
          <w:noProof/>
          <w:sz w:val="24"/>
          <w:szCs w:val="24"/>
        </w:rPr>
        <w:lastRenderedPageBreak/>
        <w:drawing>
          <wp:inline distT="0" distB="0" distL="0" distR="0" wp14:anchorId="475C4F9A" wp14:editId="3B66A3DB">
            <wp:extent cx="2286000" cy="2594610"/>
            <wp:effectExtent l="0" t="0" r="0" b="0"/>
            <wp:docPr id="42" name="Picture 42" descr="F:\Scan_20140421_120201.jpg"/>
            <wp:cNvGraphicFramePr/>
            <a:graphic xmlns:a="http://schemas.openxmlformats.org/drawingml/2006/main">
              <a:graphicData uri="http://schemas.openxmlformats.org/drawingml/2006/picture">
                <pic:pic xmlns:pic="http://schemas.openxmlformats.org/drawingml/2006/picture">
                  <pic:nvPicPr>
                    <pic:cNvPr id="42" name="Picture 19" descr="F:\Scan_20140421_120201.jpg"/>
                    <pic:cNvPicPr/>
                  </pic:nvPicPr>
                  <pic:blipFill>
                    <a:blip r:embed="rId23"/>
                    <a:srcRect/>
                    <a:stretch>
                      <a:fillRect/>
                    </a:stretch>
                  </pic:blipFill>
                  <pic:spPr bwMode="auto">
                    <a:xfrm>
                      <a:off x="0" y="0"/>
                      <a:ext cx="2286000" cy="2590800"/>
                    </a:xfrm>
                    <a:prstGeom prst="rect">
                      <a:avLst/>
                    </a:prstGeom>
                    <a:ln>
                      <a:noFill/>
                    </a:ln>
                    <a:effectLst>
                      <a:softEdge rad="112500"/>
                    </a:effectLst>
                  </pic:spPr>
                </pic:pic>
              </a:graphicData>
            </a:graphic>
          </wp:inline>
        </w:drawing>
      </w:r>
      <w:r>
        <w:rPr>
          <w:rFonts w:ascii="Arial" w:hAnsi="Arial" w:cs="Arial"/>
          <w:color w:val="auto"/>
          <w:sz w:val="24"/>
          <w:szCs w:val="24"/>
          <w:lang w:val="mn-MN"/>
        </w:rPr>
        <w:tab/>
      </w:r>
      <w:r w:rsidRPr="00DD5244">
        <w:rPr>
          <w:rFonts w:ascii="Arial" w:hAnsi="Arial" w:cs="Arial"/>
          <w:color w:val="auto"/>
          <w:sz w:val="24"/>
          <w:szCs w:val="24"/>
          <w:lang w:val="mn-MN"/>
        </w:rPr>
        <w:tab/>
      </w:r>
      <w:r w:rsidRPr="00DD5244">
        <w:rPr>
          <w:rFonts w:ascii="Arial" w:hAnsi="Arial" w:cs="Arial"/>
          <w:noProof/>
          <w:sz w:val="24"/>
          <w:szCs w:val="24"/>
        </w:rPr>
        <w:drawing>
          <wp:inline distT="0" distB="0" distL="0" distR="0" wp14:anchorId="6BA8EB63" wp14:editId="4A5B2535">
            <wp:extent cx="2392045" cy="2668905"/>
            <wp:effectExtent l="0" t="0" r="8255" b="0"/>
            <wp:docPr id="43" name="Picture 43" descr="F:\Scan_20140420_193950.jpg"/>
            <wp:cNvGraphicFramePr/>
            <a:graphic xmlns:a="http://schemas.openxmlformats.org/drawingml/2006/main">
              <a:graphicData uri="http://schemas.openxmlformats.org/drawingml/2006/picture">
                <pic:pic xmlns:pic="http://schemas.openxmlformats.org/drawingml/2006/picture">
                  <pic:nvPicPr>
                    <pic:cNvPr id="43" name="Picture 43" descr="F:\Scan_20140420_193950.jpg"/>
                    <pic:cNvPicPr/>
                  </pic:nvPicPr>
                  <pic:blipFill>
                    <a:blip r:embed="rId24" cstate="print"/>
                    <a:srcRect/>
                    <a:stretch>
                      <a:fillRect/>
                    </a:stretch>
                  </pic:blipFill>
                  <pic:spPr bwMode="auto">
                    <a:xfrm>
                      <a:off x="0" y="0"/>
                      <a:ext cx="2390775" cy="2661920"/>
                    </a:xfrm>
                    <a:prstGeom prst="rect">
                      <a:avLst/>
                    </a:prstGeom>
                    <a:ln>
                      <a:noFill/>
                    </a:ln>
                    <a:effectLst>
                      <a:softEdge rad="112500"/>
                    </a:effectLst>
                  </pic:spPr>
                </pic:pic>
              </a:graphicData>
            </a:graphic>
          </wp:inline>
        </w:drawing>
      </w:r>
    </w:p>
    <w:p w:rsidR="00A94303" w:rsidRPr="00DD5244" w:rsidRDefault="00A94303" w:rsidP="00A94303">
      <w:pPr>
        <w:pStyle w:val="BodyText3example"/>
        <w:ind w:left="0"/>
        <w:jc w:val="both"/>
        <w:rPr>
          <w:rFonts w:ascii="Arial" w:hAnsi="Arial" w:cs="Arial"/>
          <w:color w:val="auto"/>
          <w:sz w:val="24"/>
          <w:szCs w:val="24"/>
          <w:lang w:val="mn-MN"/>
        </w:rPr>
      </w:pPr>
      <w:r w:rsidRPr="00614FAF">
        <w:rPr>
          <w:rFonts w:ascii="Arial" w:eastAsia="Calibri" w:hAnsi="Arial" w:cs="Arial"/>
          <w:color w:val="auto"/>
          <w:sz w:val="24"/>
          <w:szCs w:val="22"/>
          <w:lang w:val="mn-MN"/>
        </w:rPr>
        <w:t>2004-2008 онд Лувсангийн Түмэн-Өлзий</w:t>
      </w:r>
      <w:r>
        <w:rPr>
          <w:rFonts w:ascii="Arial" w:eastAsia="Calibri" w:hAnsi="Arial" w:cs="Arial"/>
          <w:color w:val="auto"/>
          <w:sz w:val="24"/>
          <w:szCs w:val="22"/>
          <w:lang w:val="mn-MN"/>
        </w:rPr>
        <w:t xml:space="preserve">     </w:t>
      </w:r>
      <w:r w:rsidRPr="00614FAF">
        <w:rPr>
          <w:rFonts w:ascii="Arial" w:eastAsia="Calibri" w:hAnsi="Arial" w:cs="Arial"/>
          <w:color w:val="auto"/>
          <w:sz w:val="24"/>
          <w:szCs w:val="22"/>
          <w:lang w:val="mn-MN"/>
        </w:rPr>
        <w:t>2009-2012 онд Далхаан Насанжаргал</w:t>
      </w:r>
    </w:p>
    <w:p w:rsidR="00A94303" w:rsidRPr="00DD5244" w:rsidRDefault="00A94303" w:rsidP="00A94303">
      <w:pPr>
        <w:pStyle w:val="BodyText3example"/>
        <w:ind w:left="0"/>
        <w:jc w:val="both"/>
        <w:rPr>
          <w:rFonts w:ascii="Arial" w:hAnsi="Arial" w:cs="Arial"/>
          <w:color w:val="auto"/>
          <w:sz w:val="24"/>
          <w:szCs w:val="24"/>
          <w:lang w:val="mn-MN"/>
        </w:rPr>
      </w:pPr>
    </w:p>
    <w:p w:rsidR="00A94303" w:rsidRPr="00DD5244" w:rsidRDefault="00A94303" w:rsidP="00A94303">
      <w:pPr>
        <w:pStyle w:val="BodyText3example"/>
        <w:ind w:left="0"/>
        <w:jc w:val="both"/>
        <w:rPr>
          <w:rFonts w:ascii="Arial" w:hAnsi="Arial" w:cs="Arial"/>
          <w:color w:val="auto"/>
          <w:sz w:val="24"/>
          <w:szCs w:val="24"/>
          <w:lang w:val="mn-MN"/>
        </w:rPr>
      </w:pPr>
      <w:r w:rsidRPr="00DD5244">
        <w:rPr>
          <w:rFonts w:ascii="Arial" w:hAnsi="Arial" w:cs="Arial"/>
          <w:noProof/>
          <w:sz w:val="24"/>
          <w:szCs w:val="24"/>
        </w:rPr>
        <w:drawing>
          <wp:inline distT="0" distB="0" distL="0" distR="0" wp14:anchorId="25AF3FD7" wp14:editId="4F30EFEC">
            <wp:extent cx="2286000" cy="2700655"/>
            <wp:effectExtent l="0" t="0" r="0" b="4445"/>
            <wp:docPr id="44" name="Picture 44" descr="F:\DSCF6838.JPG"/>
            <wp:cNvGraphicFramePr/>
            <a:graphic xmlns:a="http://schemas.openxmlformats.org/drawingml/2006/main">
              <a:graphicData uri="http://schemas.openxmlformats.org/drawingml/2006/picture">
                <pic:pic xmlns:pic="http://schemas.openxmlformats.org/drawingml/2006/picture">
                  <pic:nvPicPr>
                    <pic:cNvPr id="44" name="Picture 44" descr="F:\DSCF6838.JPG"/>
                    <pic:cNvPicPr/>
                  </pic:nvPicPr>
                  <pic:blipFill>
                    <a:blip r:embed="rId25" cstate="print"/>
                    <a:srcRect/>
                    <a:stretch>
                      <a:fillRect/>
                    </a:stretch>
                  </pic:blipFill>
                  <pic:spPr bwMode="auto">
                    <a:xfrm>
                      <a:off x="0" y="0"/>
                      <a:ext cx="2284095" cy="2695575"/>
                    </a:xfrm>
                    <a:prstGeom prst="rect">
                      <a:avLst/>
                    </a:prstGeom>
                    <a:ln>
                      <a:noFill/>
                    </a:ln>
                    <a:effectLst>
                      <a:softEdge rad="112500"/>
                    </a:effectLst>
                  </pic:spPr>
                </pic:pic>
              </a:graphicData>
            </a:graphic>
          </wp:inline>
        </w:drawing>
      </w:r>
      <w:r>
        <w:rPr>
          <w:rFonts w:ascii="Arial" w:hAnsi="Arial" w:cs="Arial"/>
          <w:color w:val="auto"/>
          <w:sz w:val="24"/>
          <w:szCs w:val="24"/>
          <w:lang w:val="mn-MN"/>
        </w:rPr>
        <w:tab/>
      </w:r>
      <w:r>
        <w:rPr>
          <w:rFonts w:ascii="Arial" w:hAnsi="Arial" w:cs="Arial"/>
          <w:color w:val="auto"/>
          <w:sz w:val="24"/>
          <w:szCs w:val="24"/>
          <w:lang w:val="mn-MN"/>
        </w:rPr>
        <w:tab/>
      </w:r>
      <w:r w:rsidRPr="00DD5244">
        <w:rPr>
          <w:rFonts w:ascii="Arial" w:hAnsi="Arial" w:cs="Arial"/>
          <w:noProof/>
          <w:sz w:val="24"/>
          <w:szCs w:val="24"/>
        </w:rPr>
        <w:drawing>
          <wp:inline distT="0" distB="0" distL="0" distR="0" wp14:anchorId="23712241" wp14:editId="463BD235">
            <wp:extent cx="2190115" cy="2785745"/>
            <wp:effectExtent l="0" t="0" r="635" b="0"/>
            <wp:docPr id="47" name="Picture 47" descr="F:\Scan_20140423_103400.jpg"/>
            <wp:cNvGraphicFramePr/>
            <a:graphic xmlns:a="http://schemas.openxmlformats.org/drawingml/2006/main">
              <a:graphicData uri="http://schemas.openxmlformats.org/drawingml/2006/picture">
                <pic:pic xmlns:pic="http://schemas.openxmlformats.org/drawingml/2006/picture">
                  <pic:nvPicPr>
                    <pic:cNvPr id="47" name="Picture 5" descr="F:\Scan_20140423_103400.jpg"/>
                    <pic:cNvPicPr/>
                  </pic:nvPicPr>
                  <pic:blipFill>
                    <a:blip r:embed="rId26"/>
                    <a:srcRect/>
                    <a:stretch>
                      <a:fillRect/>
                    </a:stretch>
                  </pic:blipFill>
                  <pic:spPr bwMode="auto">
                    <a:xfrm>
                      <a:off x="0" y="0"/>
                      <a:ext cx="2190750" cy="2781300"/>
                    </a:xfrm>
                    <a:prstGeom prst="rect">
                      <a:avLst/>
                    </a:prstGeom>
                    <a:ln>
                      <a:noFill/>
                    </a:ln>
                    <a:effectLst>
                      <a:softEdge rad="112500"/>
                    </a:effectLst>
                  </pic:spPr>
                </pic:pic>
              </a:graphicData>
            </a:graphic>
          </wp:inline>
        </w:drawing>
      </w:r>
    </w:p>
    <w:p w:rsidR="00A94303" w:rsidRDefault="00A94303" w:rsidP="00A94303">
      <w:pPr>
        <w:pStyle w:val="BodyText3example"/>
        <w:ind w:left="0"/>
        <w:jc w:val="both"/>
        <w:rPr>
          <w:rFonts w:ascii="Arial" w:eastAsia="Calibri" w:hAnsi="Arial" w:cs="Arial"/>
          <w:color w:val="auto"/>
          <w:sz w:val="24"/>
          <w:szCs w:val="22"/>
          <w:lang w:val="mn-MN"/>
        </w:rPr>
      </w:pPr>
      <w:r w:rsidRPr="00614FAF">
        <w:rPr>
          <w:rFonts w:ascii="Arial" w:eastAsia="Calibri" w:hAnsi="Arial" w:cs="Arial"/>
          <w:color w:val="auto"/>
          <w:sz w:val="24"/>
          <w:szCs w:val="22"/>
          <w:lang w:val="mn-MN"/>
        </w:rPr>
        <w:t>2012-2013 онд Хүрэлийн Гандан</w:t>
      </w:r>
      <w:r>
        <w:rPr>
          <w:rFonts w:ascii="Arial" w:eastAsia="Calibri" w:hAnsi="Arial" w:cs="Arial"/>
          <w:color w:val="auto"/>
          <w:sz w:val="24"/>
          <w:szCs w:val="22"/>
          <w:lang w:val="mn-MN"/>
        </w:rPr>
        <w:t xml:space="preserve">                  </w:t>
      </w:r>
      <w:r w:rsidRPr="00614FAF">
        <w:rPr>
          <w:rFonts w:ascii="Arial" w:eastAsia="Calibri" w:hAnsi="Arial" w:cs="Arial"/>
          <w:color w:val="auto"/>
          <w:sz w:val="24"/>
          <w:szCs w:val="22"/>
          <w:lang w:val="mn-MN"/>
        </w:rPr>
        <w:t>2013-өнөөг хүртэл Доржийн Отгонжаргал</w:t>
      </w:r>
    </w:p>
    <w:p w:rsidR="00A94303" w:rsidRPr="00DD5244" w:rsidRDefault="00A94303" w:rsidP="00A94303">
      <w:pPr>
        <w:pStyle w:val="BodyText3example"/>
        <w:ind w:left="0"/>
        <w:jc w:val="both"/>
        <w:rPr>
          <w:rFonts w:ascii="Arial" w:hAnsi="Arial" w:cs="Arial"/>
          <w:color w:val="auto"/>
          <w:sz w:val="24"/>
          <w:szCs w:val="24"/>
          <w:lang w:val="mn-MN"/>
        </w:rPr>
      </w:pPr>
    </w:p>
    <w:p w:rsidR="00A94303" w:rsidRPr="00DD5244" w:rsidRDefault="00A94303" w:rsidP="00A94303">
      <w:pPr>
        <w:pStyle w:val="BodyText3example"/>
        <w:ind w:left="0"/>
        <w:jc w:val="center"/>
        <w:rPr>
          <w:rFonts w:ascii="Arial" w:hAnsi="Arial" w:cs="Arial"/>
          <w:color w:val="auto"/>
          <w:sz w:val="24"/>
          <w:szCs w:val="24"/>
          <w:lang w:val="mn-MN"/>
        </w:rPr>
      </w:pPr>
      <w:r w:rsidRPr="00DD5244">
        <w:rPr>
          <w:rFonts w:ascii="Arial" w:hAnsi="Arial" w:cs="Arial"/>
          <w:color w:val="auto"/>
          <w:sz w:val="24"/>
          <w:szCs w:val="24"/>
          <w:lang w:val="mn-MN"/>
        </w:rPr>
        <w:t>СУМЫН ҮЕ ҮЕИЙН ЗАСАГ ДАРГА НАР</w:t>
      </w:r>
    </w:p>
    <w:p w:rsidR="00A94303" w:rsidRPr="00DD5244" w:rsidRDefault="00A94303" w:rsidP="00A94303">
      <w:pPr>
        <w:pStyle w:val="BodyText3example"/>
        <w:ind w:left="0"/>
        <w:jc w:val="both"/>
        <w:rPr>
          <w:rFonts w:ascii="Arial" w:hAnsi="Arial" w:cs="Arial"/>
          <w:color w:val="auto"/>
          <w:sz w:val="24"/>
          <w:szCs w:val="24"/>
          <w:lang w:val="mn-MN"/>
        </w:rPr>
      </w:pPr>
    </w:p>
    <w:p w:rsidR="00A94303" w:rsidRPr="00DD5244" w:rsidRDefault="00A94303" w:rsidP="00A94303">
      <w:pPr>
        <w:pStyle w:val="BodyText3example"/>
        <w:numPr>
          <w:ilvl w:val="0"/>
          <w:numId w:val="4"/>
        </w:numPr>
        <w:jc w:val="both"/>
        <w:rPr>
          <w:rFonts w:ascii="Arial" w:hAnsi="Arial" w:cs="Arial"/>
          <w:color w:val="auto"/>
          <w:sz w:val="24"/>
          <w:szCs w:val="24"/>
          <w:lang w:val="mn-MN"/>
        </w:rPr>
      </w:pPr>
      <w:r w:rsidRPr="00DD5244">
        <w:rPr>
          <w:rFonts w:ascii="Arial" w:hAnsi="Arial" w:cs="Arial"/>
          <w:color w:val="auto"/>
          <w:sz w:val="24"/>
          <w:szCs w:val="24"/>
          <w:lang w:val="mn-MN"/>
        </w:rPr>
        <w:t>ЖАРГАЛ \БОШГО\</w:t>
      </w:r>
      <w:r w:rsidRPr="00DD5244">
        <w:rPr>
          <w:rFonts w:ascii="Arial" w:hAnsi="Arial" w:cs="Arial"/>
          <w:color w:val="auto"/>
          <w:sz w:val="24"/>
          <w:szCs w:val="24"/>
          <w:lang w:val="mn-MN"/>
        </w:rPr>
        <w:tab/>
      </w:r>
      <w:r w:rsidRPr="00DD5244">
        <w:rPr>
          <w:rFonts w:ascii="Arial" w:hAnsi="Arial" w:cs="Arial"/>
          <w:color w:val="auto"/>
          <w:sz w:val="24"/>
          <w:szCs w:val="24"/>
          <w:lang w:val="mn-MN"/>
        </w:rPr>
        <w:tab/>
        <w:t>1924 – 1926</w:t>
      </w:r>
    </w:p>
    <w:p w:rsidR="00A94303" w:rsidRPr="00DD5244" w:rsidRDefault="00A94303" w:rsidP="00A94303">
      <w:pPr>
        <w:pStyle w:val="BodyText3example"/>
        <w:numPr>
          <w:ilvl w:val="0"/>
          <w:numId w:val="4"/>
        </w:numPr>
        <w:jc w:val="both"/>
        <w:rPr>
          <w:rFonts w:ascii="Arial" w:hAnsi="Arial" w:cs="Arial"/>
          <w:color w:val="auto"/>
          <w:sz w:val="24"/>
          <w:szCs w:val="24"/>
          <w:lang w:val="mn-MN"/>
        </w:rPr>
      </w:pPr>
      <w:r w:rsidRPr="00DD5244">
        <w:rPr>
          <w:rFonts w:ascii="Arial" w:hAnsi="Arial" w:cs="Arial"/>
          <w:color w:val="auto"/>
          <w:sz w:val="24"/>
          <w:szCs w:val="24"/>
          <w:lang w:val="mn-MN"/>
        </w:rPr>
        <w:t>ДАМБАА</w:t>
      </w:r>
      <w:r w:rsidRPr="00DD5244">
        <w:rPr>
          <w:rFonts w:ascii="Arial" w:hAnsi="Arial" w:cs="Arial"/>
          <w:color w:val="auto"/>
          <w:sz w:val="24"/>
          <w:szCs w:val="24"/>
          <w:lang w:val="mn-MN"/>
        </w:rPr>
        <w:tab/>
      </w:r>
      <w:r w:rsidRPr="00DD5244">
        <w:rPr>
          <w:rFonts w:ascii="Arial" w:hAnsi="Arial" w:cs="Arial"/>
          <w:color w:val="auto"/>
          <w:sz w:val="24"/>
          <w:szCs w:val="24"/>
          <w:lang w:val="mn-MN"/>
        </w:rPr>
        <w:tab/>
      </w:r>
      <w:r w:rsidRPr="00DD5244">
        <w:rPr>
          <w:rFonts w:ascii="Arial" w:hAnsi="Arial" w:cs="Arial"/>
          <w:color w:val="auto"/>
          <w:sz w:val="24"/>
          <w:szCs w:val="24"/>
          <w:lang w:val="mn-MN"/>
        </w:rPr>
        <w:tab/>
        <w:t>1926 – 1930</w:t>
      </w:r>
    </w:p>
    <w:p w:rsidR="00A94303" w:rsidRPr="00DD5244" w:rsidRDefault="00A94303" w:rsidP="00A94303">
      <w:pPr>
        <w:pStyle w:val="BodyText3example"/>
        <w:numPr>
          <w:ilvl w:val="0"/>
          <w:numId w:val="4"/>
        </w:numPr>
        <w:jc w:val="both"/>
        <w:rPr>
          <w:rFonts w:ascii="Arial" w:hAnsi="Arial" w:cs="Arial"/>
          <w:color w:val="auto"/>
          <w:sz w:val="24"/>
          <w:szCs w:val="24"/>
          <w:lang w:val="mn-MN"/>
        </w:rPr>
      </w:pPr>
      <w:r w:rsidRPr="00DD5244">
        <w:rPr>
          <w:rFonts w:ascii="Arial" w:hAnsi="Arial" w:cs="Arial"/>
          <w:color w:val="auto"/>
          <w:sz w:val="24"/>
          <w:szCs w:val="24"/>
          <w:lang w:val="mn-MN"/>
        </w:rPr>
        <w:t>Д. ДАРЬСҮРЭН</w:t>
      </w:r>
      <w:r w:rsidRPr="00DD5244">
        <w:rPr>
          <w:rFonts w:ascii="Arial" w:hAnsi="Arial" w:cs="Arial"/>
          <w:color w:val="auto"/>
          <w:sz w:val="24"/>
          <w:szCs w:val="24"/>
          <w:lang w:val="mn-MN"/>
        </w:rPr>
        <w:tab/>
      </w:r>
      <w:r w:rsidRPr="00DD5244">
        <w:rPr>
          <w:rFonts w:ascii="Arial" w:hAnsi="Arial" w:cs="Arial"/>
          <w:color w:val="auto"/>
          <w:sz w:val="24"/>
          <w:szCs w:val="24"/>
          <w:lang w:val="mn-MN"/>
        </w:rPr>
        <w:tab/>
        <w:t>1930 – 1932</w:t>
      </w:r>
    </w:p>
    <w:p w:rsidR="00A94303" w:rsidRPr="00DD5244" w:rsidRDefault="00A94303" w:rsidP="00A94303">
      <w:pPr>
        <w:pStyle w:val="BodyText3example"/>
        <w:numPr>
          <w:ilvl w:val="0"/>
          <w:numId w:val="4"/>
        </w:numPr>
        <w:jc w:val="both"/>
        <w:rPr>
          <w:rFonts w:ascii="Arial" w:hAnsi="Arial" w:cs="Arial"/>
          <w:color w:val="auto"/>
          <w:sz w:val="24"/>
          <w:szCs w:val="24"/>
          <w:lang w:val="mn-MN"/>
        </w:rPr>
      </w:pPr>
      <w:r w:rsidRPr="00DD5244">
        <w:rPr>
          <w:rFonts w:ascii="Arial" w:hAnsi="Arial" w:cs="Arial"/>
          <w:color w:val="auto"/>
          <w:sz w:val="24"/>
          <w:szCs w:val="24"/>
          <w:lang w:val="mn-MN"/>
        </w:rPr>
        <w:t>Х. СҮРЭН</w:t>
      </w:r>
      <w:r w:rsidRPr="00DD5244">
        <w:rPr>
          <w:rFonts w:ascii="Arial" w:hAnsi="Arial" w:cs="Arial"/>
          <w:color w:val="auto"/>
          <w:sz w:val="24"/>
          <w:szCs w:val="24"/>
          <w:lang w:val="mn-MN"/>
        </w:rPr>
        <w:tab/>
      </w:r>
      <w:r w:rsidRPr="00DD5244">
        <w:rPr>
          <w:rFonts w:ascii="Arial" w:hAnsi="Arial" w:cs="Arial"/>
          <w:color w:val="auto"/>
          <w:sz w:val="24"/>
          <w:szCs w:val="24"/>
          <w:lang w:val="mn-MN"/>
        </w:rPr>
        <w:tab/>
      </w:r>
      <w:r w:rsidRPr="00DD5244">
        <w:rPr>
          <w:rFonts w:ascii="Arial" w:hAnsi="Arial" w:cs="Arial"/>
          <w:color w:val="auto"/>
          <w:sz w:val="24"/>
          <w:szCs w:val="24"/>
          <w:lang w:val="mn-MN"/>
        </w:rPr>
        <w:tab/>
        <w:t>1932 – 1934</w:t>
      </w:r>
    </w:p>
    <w:p w:rsidR="00A94303" w:rsidRPr="00DD5244" w:rsidRDefault="00A94303" w:rsidP="00A94303">
      <w:pPr>
        <w:pStyle w:val="BodyText3example"/>
        <w:numPr>
          <w:ilvl w:val="0"/>
          <w:numId w:val="4"/>
        </w:numPr>
        <w:jc w:val="both"/>
        <w:rPr>
          <w:rFonts w:ascii="Arial" w:hAnsi="Arial" w:cs="Arial"/>
          <w:color w:val="auto"/>
          <w:sz w:val="24"/>
          <w:szCs w:val="24"/>
          <w:lang w:val="mn-MN"/>
        </w:rPr>
      </w:pPr>
      <w:r w:rsidRPr="00DD5244">
        <w:rPr>
          <w:rFonts w:ascii="Arial" w:hAnsi="Arial" w:cs="Arial"/>
          <w:color w:val="auto"/>
          <w:sz w:val="24"/>
          <w:szCs w:val="24"/>
          <w:lang w:val="mn-MN"/>
        </w:rPr>
        <w:t>С. НАМГИР</w:t>
      </w:r>
      <w:r w:rsidRPr="00DD5244">
        <w:rPr>
          <w:rFonts w:ascii="Arial" w:hAnsi="Arial" w:cs="Arial"/>
          <w:color w:val="auto"/>
          <w:sz w:val="24"/>
          <w:szCs w:val="24"/>
          <w:lang w:val="mn-MN"/>
        </w:rPr>
        <w:tab/>
      </w:r>
      <w:r w:rsidRPr="00DD5244">
        <w:rPr>
          <w:rFonts w:ascii="Arial" w:hAnsi="Arial" w:cs="Arial"/>
          <w:color w:val="auto"/>
          <w:sz w:val="24"/>
          <w:szCs w:val="24"/>
          <w:lang w:val="mn-MN"/>
        </w:rPr>
        <w:tab/>
      </w:r>
      <w:r w:rsidRPr="00DD5244">
        <w:rPr>
          <w:rFonts w:ascii="Arial" w:hAnsi="Arial" w:cs="Arial"/>
          <w:color w:val="auto"/>
          <w:sz w:val="24"/>
          <w:szCs w:val="24"/>
          <w:lang w:val="mn-MN"/>
        </w:rPr>
        <w:tab/>
        <w:t>1934 – 1940</w:t>
      </w:r>
    </w:p>
    <w:p w:rsidR="00A94303" w:rsidRPr="00DD5244" w:rsidRDefault="00A94303" w:rsidP="00A94303">
      <w:pPr>
        <w:pStyle w:val="BodyText3example"/>
        <w:numPr>
          <w:ilvl w:val="0"/>
          <w:numId w:val="4"/>
        </w:numPr>
        <w:jc w:val="both"/>
        <w:rPr>
          <w:rFonts w:ascii="Arial" w:hAnsi="Arial" w:cs="Arial"/>
          <w:color w:val="auto"/>
          <w:sz w:val="24"/>
          <w:szCs w:val="24"/>
          <w:lang w:val="mn-MN"/>
        </w:rPr>
      </w:pPr>
      <w:r w:rsidRPr="00DD5244">
        <w:rPr>
          <w:rFonts w:ascii="Arial" w:hAnsi="Arial" w:cs="Arial"/>
          <w:color w:val="auto"/>
          <w:sz w:val="24"/>
          <w:szCs w:val="24"/>
          <w:lang w:val="mn-MN"/>
        </w:rPr>
        <w:t>Л. НОРОВ</w:t>
      </w:r>
      <w:r w:rsidRPr="00DD5244">
        <w:rPr>
          <w:rFonts w:ascii="Arial" w:hAnsi="Arial" w:cs="Arial"/>
          <w:color w:val="auto"/>
          <w:sz w:val="24"/>
          <w:szCs w:val="24"/>
          <w:lang w:val="mn-MN"/>
        </w:rPr>
        <w:tab/>
      </w:r>
      <w:r w:rsidRPr="00DD5244">
        <w:rPr>
          <w:rFonts w:ascii="Arial" w:hAnsi="Arial" w:cs="Arial"/>
          <w:color w:val="auto"/>
          <w:sz w:val="24"/>
          <w:szCs w:val="24"/>
          <w:lang w:val="mn-MN"/>
        </w:rPr>
        <w:tab/>
      </w:r>
      <w:r w:rsidRPr="00DD5244">
        <w:rPr>
          <w:rFonts w:ascii="Arial" w:hAnsi="Arial" w:cs="Arial"/>
          <w:color w:val="auto"/>
          <w:sz w:val="24"/>
          <w:szCs w:val="24"/>
          <w:lang w:val="mn-MN"/>
        </w:rPr>
        <w:tab/>
        <w:t>1940 – 1943</w:t>
      </w:r>
    </w:p>
    <w:p w:rsidR="00A94303" w:rsidRPr="00DD5244" w:rsidRDefault="00A94303" w:rsidP="00A94303">
      <w:pPr>
        <w:pStyle w:val="BodyText3example"/>
        <w:numPr>
          <w:ilvl w:val="0"/>
          <w:numId w:val="4"/>
        </w:numPr>
        <w:jc w:val="both"/>
        <w:rPr>
          <w:rFonts w:ascii="Arial" w:hAnsi="Arial" w:cs="Arial"/>
          <w:color w:val="auto"/>
          <w:sz w:val="24"/>
          <w:szCs w:val="24"/>
          <w:lang w:val="mn-MN"/>
        </w:rPr>
      </w:pPr>
      <w:r w:rsidRPr="00DD5244">
        <w:rPr>
          <w:rFonts w:ascii="Arial" w:hAnsi="Arial" w:cs="Arial"/>
          <w:color w:val="auto"/>
          <w:sz w:val="24"/>
          <w:szCs w:val="24"/>
          <w:lang w:val="mn-MN"/>
        </w:rPr>
        <w:t>Г. ПҮРЭВЖАВ</w:t>
      </w:r>
      <w:r w:rsidRPr="00DD5244">
        <w:rPr>
          <w:rFonts w:ascii="Arial" w:hAnsi="Arial" w:cs="Arial"/>
          <w:color w:val="auto"/>
          <w:sz w:val="24"/>
          <w:szCs w:val="24"/>
          <w:lang w:val="mn-MN"/>
        </w:rPr>
        <w:tab/>
      </w:r>
      <w:r w:rsidRPr="00DD5244">
        <w:rPr>
          <w:rFonts w:ascii="Arial" w:hAnsi="Arial" w:cs="Arial"/>
          <w:color w:val="auto"/>
          <w:sz w:val="24"/>
          <w:szCs w:val="24"/>
          <w:lang w:val="mn-MN"/>
        </w:rPr>
        <w:tab/>
        <w:t>1943 - 1946</w:t>
      </w:r>
    </w:p>
    <w:p w:rsidR="00A94303" w:rsidRPr="00DD5244" w:rsidRDefault="00A94303" w:rsidP="00A94303">
      <w:pPr>
        <w:pStyle w:val="BodyText3example"/>
        <w:numPr>
          <w:ilvl w:val="0"/>
          <w:numId w:val="4"/>
        </w:numPr>
        <w:jc w:val="both"/>
        <w:rPr>
          <w:rFonts w:ascii="Arial" w:hAnsi="Arial" w:cs="Arial"/>
          <w:color w:val="auto"/>
          <w:sz w:val="24"/>
          <w:szCs w:val="24"/>
          <w:lang w:val="mn-MN"/>
        </w:rPr>
      </w:pPr>
      <w:r w:rsidRPr="00DD5244">
        <w:rPr>
          <w:rFonts w:ascii="Arial" w:hAnsi="Arial" w:cs="Arial"/>
          <w:color w:val="auto"/>
          <w:sz w:val="24"/>
          <w:szCs w:val="24"/>
          <w:lang w:val="mn-MN"/>
        </w:rPr>
        <w:t>Д. ЛУВСАНДОРЖ</w:t>
      </w:r>
      <w:r w:rsidRPr="00DD5244">
        <w:rPr>
          <w:rFonts w:ascii="Arial" w:hAnsi="Arial" w:cs="Arial"/>
          <w:color w:val="auto"/>
          <w:sz w:val="24"/>
          <w:szCs w:val="24"/>
          <w:lang w:val="mn-MN"/>
        </w:rPr>
        <w:tab/>
      </w:r>
      <w:r w:rsidRPr="00DD5244">
        <w:rPr>
          <w:rFonts w:ascii="Arial" w:hAnsi="Arial" w:cs="Arial"/>
          <w:color w:val="auto"/>
          <w:sz w:val="24"/>
          <w:szCs w:val="24"/>
          <w:lang w:val="mn-MN"/>
        </w:rPr>
        <w:tab/>
        <w:t>1946 – 1947</w:t>
      </w:r>
    </w:p>
    <w:p w:rsidR="00A94303" w:rsidRPr="00DD5244" w:rsidRDefault="00A94303" w:rsidP="00A94303">
      <w:pPr>
        <w:pStyle w:val="BodyText3example"/>
        <w:numPr>
          <w:ilvl w:val="0"/>
          <w:numId w:val="4"/>
        </w:numPr>
        <w:jc w:val="both"/>
        <w:rPr>
          <w:rFonts w:ascii="Arial" w:hAnsi="Arial" w:cs="Arial"/>
          <w:color w:val="auto"/>
          <w:sz w:val="24"/>
          <w:szCs w:val="24"/>
          <w:lang w:val="mn-MN"/>
        </w:rPr>
      </w:pPr>
      <w:r w:rsidRPr="00DD5244">
        <w:rPr>
          <w:rFonts w:ascii="Arial" w:hAnsi="Arial" w:cs="Arial"/>
          <w:color w:val="auto"/>
          <w:sz w:val="24"/>
          <w:szCs w:val="24"/>
          <w:lang w:val="mn-MN"/>
        </w:rPr>
        <w:t>Ц. ДАНЬДАЙ</w:t>
      </w:r>
      <w:r w:rsidRPr="00DD5244">
        <w:rPr>
          <w:rFonts w:ascii="Arial" w:hAnsi="Arial" w:cs="Arial"/>
          <w:color w:val="auto"/>
          <w:sz w:val="24"/>
          <w:szCs w:val="24"/>
          <w:lang w:val="mn-MN"/>
        </w:rPr>
        <w:tab/>
      </w:r>
      <w:r w:rsidRPr="00DD5244">
        <w:rPr>
          <w:rFonts w:ascii="Arial" w:hAnsi="Arial" w:cs="Arial"/>
          <w:color w:val="auto"/>
          <w:sz w:val="24"/>
          <w:szCs w:val="24"/>
          <w:lang w:val="mn-MN"/>
        </w:rPr>
        <w:tab/>
        <w:t>1947 – 1950</w:t>
      </w:r>
    </w:p>
    <w:p w:rsidR="00A94303" w:rsidRPr="00DD5244" w:rsidRDefault="00A94303" w:rsidP="00A94303">
      <w:pPr>
        <w:pStyle w:val="BodyText3example"/>
        <w:numPr>
          <w:ilvl w:val="0"/>
          <w:numId w:val="4"/>
        </w:numPr>
        <w:jc w:val="both"/>
        <w:rPr>
          <w:rFonts w:ascii="Arial" w:hAnsi="Arial" w:cs="Arial"/>
          <w:color w:val="auto"/>
          <w:sz w:val="24"/>
          <w:szCs w:val="24"/>
          <w:lang w:val="mn-MN"/>
        </w:rPr>
      </w:pPr>
      <w:r w:rsidRPr="00DD5244">
        <w:rPr>
          <w:rFonts w:ascii="Arial" w:hAnsi="Arial" w:cs="Arial"/>
          <w:color w:val="auto"/>
          <w:sz w:val="24"/>
          <w:szCs w:val="24"/>
          <w:lang w:val="mn-MN"/>
        </w:rPr>
        <w:t>ДОРЖНЯМАА</w:t>
      </w:r>
      <w:r w:rsidRPr="00DD5244">
        <w:rPr>
          <w:rFonts w:ascii="Arial" w:hAnsi="Arial" w:cs="Arial"/>
          <w:color w:val="auto"/>
          <w:sz w:val="24"/>
          <w:szCs w:val="24"/>
          <w:lang w:val="mn-MN"/>
        </w:rPr>
        <w:tab/>
      </w:r>
      <w:r w:rsidRPr="00DD5244">
        <w:rPr>
          <w:rFonts w:ascii="Arial" w:hAnsi="Arial" w:cs="Arial"/>
          <w:color w:val="auto"/>
          <w:sz w:val="24"/>
          <w:szCs w:val="24"/>
          <w:lang w:val="mn-MN"/>
        </w:rPr>
        <w:tab/>
        <w:t>1950 – 1951</w:t>
      </w:r>
    </w:p>
    <w:p w:rsidR="00A94303" w:rsidRPr="00DD5244" w:rsidRDefault="00A94303" w:rsidP="00A94303">
      <w:pPr>
        <w:pStyle w:val="BodyText3example"/>
        <w:numPr>
          <w:ilvl w:val="0"/>
          <w:numId w:val="4"/>
        </w:numPr>
        <w:jc w:val="both"/>
        <w:rPr>
          <w:rFonts w:ascii="Arial" w:hAnsi="Arial" w:cs="Arial"/>
          <w:color w:val="auto"/>
          <w:sz w:val="24"/>
          <w:szCs w:val="24"/>
          <w:lang w:val="mn-MN"/>
        </w:rPr>
      </w:pPr>
      <w:r w:rsidRPr="00DD5244">
        <w:rPr>
          <w:rFonts w:ascii="Arial" w:hAnsi="Arial" w:cs="Arial"/>
          <w:color w:val="auto"/>
          <w:sz w:val="24"/>
          <w:szCs w:val="24"/>
          <w:lang w:val="mn-MN"/>
        </w:rPr>
        <w:t>Х. БЯМБАЖАВ</w:t>
      </w:r>
      <w:r w:rsidRPr="00DD5244">
        <w:rPr>
          <w:rFonts w:ascii="Arial" w:hAnsi="Arial" w:cs="Arial"/>
          <w:color w:val="auto"/>
          <w:sz w:val="24"/>
          <w:szCs w:val="24"/>
          <w:lang w:val="mn-MN"/>
        </w:rPr>
        <w:tab/>
      </w:r>
      <w:r w:rsidRPr="00DD5244">
        <w:rPr>
          <w:rFonts w:ascii="Arial" w:hAnsi="Arial" w:cs="Arial"/>
          <w:color w:val="auto"/>
          <w:sz w:val="24"/>
          <w:szCs w:val="24"/>
          <w:lang w:val="mn-MN"/>
        </w:rPr>
        <w:tab/>
        <w:t>1951 – 1958</w:t>
      </w:r>
    </w:p>
    <w:p w:rsidR="00A94303" w:rsidRPr="00DD5244" w:rsidRDefault="00A94303" w:rsidP="00A94303">
      <w:pPr>
        <w:pStyle w:val="BodyText3example"/>
        <w:numPr>
          <w:ilvl w:val="0"/>
          <w:numId w:val="4"/>
        </w:numPr>
        <w:jc w:val="both"/>
        <w:rPr>
          <w:rFonts w:ascii="Arial" w:hAnsi="Arial" w:cs="Arial"/>
          <w:color w:val="auto"/>
          <w:sz w:val="24"/>
          <w:szCs w:val="24"/>
          <w:lang w:val="mn-MN"/>
        </w:rPr>
      </w:pPr>
      <w:r w:rsidRPr="00DD5244">
        <w:rPr>
          <w:rFonts w:ascii="Arial" w:hAnsi="Arial" w:cs="Arial"/>
          <w:color w:val="auto"/>
          <w:sz w:val="24"/>
          <w:szCs w:val="24"/>
          <w:lang w:val="mn-MN"/>
        </w:rPr>
        <w:t>Ч. ДАШЗЭГВЭ</w:t>
      </w:r>
      <w:r w:rsidRPr="00DD5244">
        <w:rPr>
          <w:rFonts w:ascii="Arial" w:hAnsi="Arial" w:cs="Arial"/>
          <w:color w:val="auto"/>
          <w:sz w:val="24"/>
          <w:szCs w:val="24"/>
          <w:lang w:val="mn-MN"/>
        </w:rPr>
        <w:tab/>
      </w:r>
      <w:r w:rsidRPr="00DD5244">
        <w:rPr>
          <w:rFonts w:ascii="Arial" w:hAnsi="Arial" w:cs="Arial"/>
          <w:color w:val="auto"/>
          <w:sz w:val="24"/>
          <w:szCs w:val="24"/>
          <w:lang w:val="mn-MN"/>
        </w:rPr>
        <w:tab/>
        <w:t>1958 – 1959</w:t>
      </w:r>
    </w:p>
    <w:p w:rsidR="00A94303" w:rsidRPr="00DD5244" w:rsidRDefault="00A94303" w:rsidP="00A94303">
      <w:pPr>
        <w:pStyle w:val="BodyText3example"/>
        <w:numPr>
          <w:ilvl w:val="0"/>
          <w:numId w:val="4"/>
        </w:numPr>
        <w:jc w:val="both"/>
        <w:rPr>
          <w:rFonts w:ascii="Arial" w:hAnsi="Arial" w:cs="Arial"/>
          <w:color w:val="auto"/>
          <w:sz w:val="24"/>
          <w:szCs w:val="24"/>
          <w:lang w:val="mn-MN"/>
        </w:rPr>
      </w:pPr>
      <w:r w:rsidRPr="00DD5244">
        <w:rPr>
          <w:rFonts w:ascii="Arial" w:hAnsi="Arial" w:cs="Arial"/>
          <w:color w:val="auto"/>
          <w:sz w:val="24"/>
          <w:szCs w:val="24"/>
          <w:lang w:val="mn-MN"/>
        </w:rPr>
        <w:t>Г. ДАШХҮҮ</w:t>
      </w:r>
      <w:r w:rsidRPr="00DD5244">
        <w:rPr>
          <w:rFonts w:ascii="Arial" w:hAnsi="Arial" w:cs="Arial"/>
          <w:color w:val="auto"/>
          <w:sz w:val="24"/>
          <w:szCs w:val="24"/>
          <w:lang w:val="mn-MN"/>
        </w:rPr>
        <w:tab/>
      </w:r>
      <w:r w:rsidRPr="00DD5244">
        <w:rPr>
          <w:rFonts w:ascii="Arial" w:hAnsi="Arial" w:cs="Arial"/>
          <w:color w:val="auto"/>
          <w:sz w:val="24"/>
          <w:szCs w:val="24"/>
          <w:lang w:val="mn-MN"/>
        </w:rPr>
        <w:tab/>
      </w:r>
      <w:r w:rsidRPr="00DD5244">
        <w:rPr>
          <w:rFonts w:ascii="Arial" w:hAnsi="Arial" w:cs="Arial"/>
          <w:color w:val="auto"/>
          <w:sz w:val="24"/>
          <w:szCs w:val="24"/>
          <w:lang w:val="mn-MN"/>
        </w:rPr>
        <w:tab/>
        <w:t>1959 – 1961</w:t>
      </w:r>
    </w:p>
    <w:p w:rsidR="00A94303" w:rsidRPr="00DD5244" w:rsidRDefault="00A94303" w:rsidP="00A94303">
      <w:pPr>
        <w:pStyle w:val="BodyText3example"/>
        <w:numPr>
          <w:ilvl w:val="0"/>
          <w:numId w:val="4"/>
        </w:numPr>
        <w:jc w:val="both"/>
        <w:rPr>
          <w:rFonts w:ascii="Arial" w:hAnsi="Arial" w:cs="Arial"/>
          <w:color w:val="auto"/>
          <w:sz w:val="24"/>
          <w:szCs w:val="24"/>
          <w:lang w:val="mn-MN"/>
        </w:rPr>
      </w:pPr>
      <w:r w:rsidRPr="00DD5244">
        <w:rPr>
          <w:rFonts w:ascii="Arial" w:hAnsi="Arial" w:cs="Arial"/>
          <w:color w:val="auto"/>
          <w:sz w:val="24"/>
          <w:szCs w:val="24"/>
          <w:lang w:val="mn-MN"/>
        </w:rPr>
        <w:t>Т. СОДНОМЦОГ</w:t>
      </w:r>
      <w:r w:rsidRPr="00DD5244">
        <w:rPr>
          <w:rFonts w:ascii="Arial" w:hAnsi="Arial" w:cs="Arial"/>
          <w:color w:val="auto"/>
          <w:sz w:val="24"/>
          <w:szCs w:val="24"/>
          <w:lang w:val="mn-MN"/>
        </w:rPr>
        <w:tab/>
      </w:r>
      <w:r w:rsidRPr="00DD5244">
        <w:rPr>
          <w:rFonts w:ascii="Arial" w:hAnsi="Arial" w:cs="Arial"/>
          <w:color w:val="auto"/>
          <w:sz w:val="24"/>
          <w:szCs w:val="24"/>
          <w:lang w:val="mn-MN"/>
        </w:rPr>
        <w:tab/>
        <w:t>1961 -  1964</w:t>
      </w:r>
    </w:p>
    <w:p w:rsidR="00A94303" w:rsidRPr="00DD5244" w:rsidRDefault="00A94303" w:rsidP="00A94303">
      <w:pPr>
        <w:pStyle w:val="BodyText3example"/>
        <w:numPr>
          <w:ilvl w:val="0"/>
          <w:numId w:val="4"/>
        </w:numPr>
        <w:jc w:val="both"/>
        <w:rPr>
          <w:rFonts w:ascii="Arial" w:hAnsi="Arial" w:cs="Arial"/>
          <w:color w:val="auto"/>
          <w:sz w:val="24"/>
          <w:szCs w:val="24"/>
          <w:lang w:val="mn-MN"/>
        </w:rPr>
      </w:pPr>
      <w:r w:rsidRPr="00DD5244">
        <w:rPr>
          <w:rFonts w:ascii="Arial" w:hAnsi="Arial" w:cs="Arial"/>
          <w:color w:val="auto"/>
          <w:sz w:val="24"/>
          <w:szCs w:val="24"/>
          <w:lang w:val="mn-MN"/>
        </w:rPr>
        <w:t>Б. ЯДАМСҮРЭН</w:t>
      </w:r>
      <w:r w:rsidRPr="00DD5244">
        <w:rPr>
          <w:rFonts w:ascii="Arial" w:hAnsi="Arial" w:cs="Arial"/>
          <w:color w:val="auto"/>
          <w:sz w:val="24"/>
          <w:szCs w:val="24"/>
          <w:lang w:val="mn-MN"/>
        </w:rPr>
        <w:tab/>
      </w:r>
      <w:r w:rsidRPr="00DD5244">
        <w:rPr>
          <w:rFonts w:ascii="Arial" w:hAnsi="Arial" w:cs="Arial"/>
          <w:color w:val="auto"/>
          <w:sz w:val="24"/>
          <w:szCs w:val="24"/>
          <w:lang w:val="mn-MN"/>
        </w:rPr>
        <w:tab/>
        <w:t>1964 – 1971</w:t>
      </w:r>
    </w:p>
    <w:p w:rsidR="00A94303" w:rsidRPr="00DD5244" w:rsidRDefault="00A94303" w:rsidP="00A94303">
      <w:pPr>
        <w:pStyle w:val="BodyText3example"/>
        <w:numPr>
          <w:ilvl w:val="0"/>
          <w:numId w:val="4"/>
        </w:numPr>
        <w:jc w:val="both"/>
        <w:rPr>
          <w:rFonts w:ascii="Arial" w:hAnsi="Arial" w:cs="Arial"/>
          <w:color w:val="auto"/>
          <w:sz w:val="24"/>
          <w:szCs w:val="24"/>
          <w:lang w:val="mn-MN"/>
        </w:rPr>
      </w:pPr>
      <w:r w:rsidRPr="00DD5244">
        <w:rPr>
          <w:rFonts w:ascii="Arial" w:hAnsi="Arial" w:cs="Arial"/>
          <w:color w:val="auto"/>
          <w:sz w:val="24"/>
          <w:szCs w:val="24"/>
          <w:lang w:val="mn-MN"/>
        </w:rPr>
        <w:t>Л. ДОРЖ</w:t>
      </w:r>
      <w:r w:rsidRPr="00DD5244">
        <w:rPr>
          <w:rFonts w:ascii="Arial" w:hAnsi="Arial" w:cs="Arial"/>
          <w:color w:val="auto"/>
          <w:sz w:val="24"/>
          <w:szCs w:val="24"/>
          <w:lang w:val="mn-MN"/>
        </w:rPr>
        <w:tab/>
      </w:r>
      <w:r w:rsidRPr="00DD5244">
        <w:rPr>
          <w:rFonts w:ascii="Arial" w:hAnsi="Arial" w:cs="Arial"/>
          <w:color w:val="auto"/>
          <w:sz w:val="24"/>
          <w:szCs w:val="24"/>
          <w:lang w:val="mn-MN"/>
        </w:rPr>
        <w:tab/>
      </w:r>
      <w:r w:rsidRPr="00DD5244">
        <w:rPr>
          <w:rFonts w:ascii="Arial" w:hAnsi="Arial" w:cs="Arial"/>
          <w:color w:val="auto"/>
          <w:sz w:val="24"/>
          <w:szCs w:val="24"/>
          <w:lang w:val="mn-MN"/>
        </w:rPr>
        <w:tab/>
        <w:t>1971 – 1982</w:t>
      </w:r>
    </w:p>
    <w:p w:rsidR="00A94303" w:rsidRPr="00DD5244" w:rsidRDefault="00A94303" w:rsidP="00A94303">
      <w:pPr>
        <w:pStyle w:val="BodyText3example"/>
        <w:numPr>
          <w:ilvl w:val="0"/>
          <w:numId w:val="4"/>
        </w:numPr>
        <w:jc w:val="both"/>
        <w:rPr>
          <w:rFonts w:ascii="Arial" w:hAnsi="Arial" w:cs="Arial"/>
          <w:color w:val="auto"/>
          <w:sz w:val="24"/>
          <w:szCs w:val="24"/>
          <w:lang w:val="mn-MN"/>
        </w:rPr>
      </w:pPr>
      <w:r w:rsidRPr="00DD5244">
        <w:rPr>
          <w:rFonts w:ascii="Arial" w:hAnsi="Arial" w:cs="Arial"/>
          <w:color w:val="auto"/>
          <w:sz w:val="24"/>
          <w:szCs w:val="24"/>
          <w:lang w:val="mn-MN"/>
        </w:rPr>
        <w:t>Н. ЖИГЖГЭЭ</w:t>
      </w:r>
      <w:r w:rsidRPr="00DD5244">
        <w:rPr>
          <w:rFonts w:ascii="Arial" w:hAnsi="Arial" w:cs="Arial"/>
          <w:color w:val="auto"/>
          <w:sz w:val="24"/>
          <w:szCs w:val="24"/>
          <w:lang w:val="mn-MN"/>
        </w:rPr>
        <w:tab/>
      </w:r>
      <w:r w:rsidRPr="00DD5244">
        <w:rPr>
          <w:rFonts w:ascii="Arial" w:hAnsi="Arial" w:cs="Arial"/>
          <w:color w:val="auto"/>
          <w:sz w:val="24"/>
          <w:szCs w:val="24"/>
          <w:lang w:val="mn-MN"/>
        </w:rPr>
        <w:tab/>
        <w:t>1982 – 1986</w:t>
      </w:r>
    </w:p>
    <w:p w:rsidR="00A94303" w:rsidRPr="00DD5244" w:rsidRDefault="00A94303" w:rsidP="00A94303">
      <w:pPr>
        <w:pStyle w:val="BodyText3example"/>
        <w:numPr>
          <w:ilvl w:val="0"/>
          <w:numId w:val="4"/>
        </w:numPr>
        <w:jc w:val="both"/>
        <w:rPr>
          <w:rFonts w:ascii="Arial" w:hAnsi="Arial" w:cs="Arial"/>
          <w:color w:val="auto"/>
          <w:sz w:val="24"/>
          <w:szCs w:val="24"/>
          <w:lang w:val="mn-MN"/>
        </w:rPr>
      </w:pPr>
      <w:r w:rsidRPr="00DD5244">
        <w:rPr>
          <w:rFonts w:ascii="Arial" w:hAnsi="Arial" w:cs="Arial"/>
          <w:color w:val="auto"/>
          <w:sz w:val="24"/>
          <w:szCs w:val="24"/>
          <w:lang w:val="mn-MN"/>
        </w:rPr>
        <w:t>Ц. СУРААЖАВ</w:t>
      </w:r>
      <w:r w:rsidRPr="00DD5244">
        <w:rPr>
          <w:rFonts w:ascii="Arial" w:hAnsi="Arial" w:cs="Arial"/>
          <w:color w:val="auto"/>
          <w:sz w:val="24"/>
          <w:szCs w:val="24"/>
          <w:lang w:val="mn-MN"/>
        </w:rPr>
        <w:tab/>
      </w:r>
      <w:r w:rsidRPr="00DD5244">
        <w:rPr>
          <w:rFonts w:ascii="Arial" w:hAnsi="Arial" w:cs="Arial"/>
          <w:color w:val="auto"/>
          <w:sz w:val="24"/>
          <w:szCs w:val="24"/>
          <w:lang w:val="mn-MN"/>
        </w:rPr>
        <w:tab/>
        <w:t>1986 – 1988</w:t>
      </w:r>
    </w:p>
    <w:p w:rsidR="00A94303" w:rsidRPr="00DD5244" w:rsidRDefault="00A94303" w:rsidP="00A94303">
      <w:pPr>
        <w:pStyle w:val="BodyText3example"/>
        <w:numPr>
          <w:ilvl w:val="0"/>
          <w:numId w:val="4"/>
        </w:numPr>
        <w:jc w:val="both"/>
        <w:rPr>
          <w:rFonts w:ascii="Arial" w:hAnsi="Arial" w:cs="Arial"/>
          <w:color w:val="auto"/>
          <w:sz w:val="24"/>
          <w:szCs w:val="24"/>
          <w:lang w:val="mn-MN"/>
        </w:rPr>
      </w:pPr>
      <w:r w:rsidRPr="00DD5244">
        <w:rPr>
          <w:rFonts w:ascii="Arial" w:hAnsi="Arial" w:cs="Arial"/>
          <w:color w:val="auto"/>
          <w:sz w:val="24"/>
          <w:szCs w:val="24"/>
          <w:lang w:val="mn-MN"/>
        </w:rPr>
        <w:lastRenderedPageBreak/>
        <w:t xml:space="preserve">Н. ЭНХСАЙХАН </w:t>
      </w:r>
      <w:r w:rsidRPr="00DD5244">
        <w:rPr>
          <w:rFonts w:ascii="Arial" w:hAnsi="Arial" w:cs="Arial"/>
          <w:color w:val="auto"/>
          <w:sz w:val="24"/>
          <w:szCs w:val="24"/>
          <w:lang w:val="mn-MN"/>
        </w:rPr>
        <w:tab/>
      </w:r>
      <w:r w:rsidRPr="00DD5244">
        <w:rPr>
          <w:rFonts w:ascii="Arial" w:hAnsi="Arial" w:cs="Arial"/>
          <w:color w:val="auto"/>
          <w:sz w:val="24"/>
          <w:szCs w:val="24"/>
          <w:lang w:val="mn-MN"/>
        </w:rPr>
        <w:tab/>
        <w:t>1988 – 1991</w:t>
      </w:r>
    </w:p>
    <w:p w:rsidR="00A94303" w:rsidRPr="00DD5244" w:rsidRDefault="00A94303" w:rsidP="00A94303">
      <w:pPr>
        <w:pStyle w:val="BodyText3example"/>
        <w:numPr>
          <w:ilvl w:val="0"/>
          <w:numId w:val="4"/>
        </w:numPr>
        <w:jc w:val="both"/>
        <w:rPr>
          <w:rFonts w:ascii="Arial" w:hAnsi="Arial" w:cs="Arial"/>
          <w:color w:val="auto"/>
          <w:sz w:val="24"/>
          <w:szCs w:val="24"/>
          <w:lang w:val="mn-MN"/>
        </w:rPr>
      </w:pPr>
      <w:r w:rsidRPr="00DD5244">
        <w:rPr>
          <w:rFonts w:ascii="Arial" w:hAnsi="Arial" w:cs="Arial"/>
          <w:color w:val="auto"/>
          <w:sz w:val="24"/>
          <w:szCs w:val="24"/>
          <w:lang w:val="mn-MN"/>
        </w:rPr>
        <w:t>Е. БАТЧУЛУУН</w:t>
      </w:r>
      <w:r w:rsidRPr="00DD5244">
        <w:rPr>
          <w:rFonts w:ascii="Arial" w:hAnsi="Arial" w:cs="Arial"/>
          <w:color w:val="auto"/>
          <w:sz w:val="24"/>
          <w:szCs w:val="24"/>
          <w:lang w:val="mn-MN"/>
        </w:rPr>
        <w:tab/>
      </w:r>
      <w:r w:rsidRPr="00DD5244">
        <w:rPr>
          <w:rFonts w:ascii="Arial" w:hAnsi="Arial" w:cs="Arial"/>
          <w:color w:val="auto"/>
          <w:sz w:val="24"/>
          <w:szCs w:val="24"/>
          <w:lang w:val="mn-MN"/>
        </w:rPr>
        <w:tab/>
        <w:t>1991 – 1992</w:t>
      </w:r>
    </w:p>
    <w:p w:rsidR="00A94303" w:rsidRPr="00DD5244" w:rsidRDefault="00A94303" w:rsidP="00A94303">
      <w:pPr>
        <w:pStyle w:val="BodyText3example"/>
        <w:numPr>
          <w:ilvl w:val="0"/>
          <w:numId w:val="4"/>
        </w:numPr>
        <w:jc w:val="both"/>
        <w:rPr>
          <w:rFonts w:ascii="Arial" w:hAnsi="Arial" w:cs="Arial"/>
          <w:color w:val="auto"/>
          <w:sz w:val="24"/>
          <w:szCs w:val="24"/>
          <w:lang w:val="mn-MN"/>
        </w:rPr>
      </w:pPr>
      <w:r w:rsidRPr="00DD5244">
        <w:rPr>
          <w:rFonts w:ascii="Arial" w:hAnsi="Arial" w:cs="Arial"/>
          <w:color w:val="auto"/>
          <w:sz w:val="24"/>
          <w:szCs w:val="24"/>
          <w:lang w:val="mn-MN"/>
        </w:rPr>
        <w:t>Б. НОРОВЖАВ</w:t>
      </w:r>
      <w:r w:rsidRPr="00DD5244">
        <w:rPr>
          <w:rFonts w:ascii="Arial" w:hAnsi="Arial" w:cs="Arial"/>
          <w:color w:val="auto"/>
          <w:sz w:val="24"/>
          <w:szCs w:val="24"/>
          <w:lang w:val="mn-MN"/>
        </w:rPr>
        <w:tab/>
      </w:r>
      <w:r w:rsidRPr="00DD5244">
        <w:rPr>
          <w:rFonts w:ascii="Arial" w:hAnsi="Arial" w:cs="Arial"/>
          <w:color w:val="auto"/>
          <w:sz w:val="24"/>
          <w:szCs w:val="24"/>
          <w:lang w:val="mn-MN"/>
        </w:rPr>
        <w:tab/>
        <w:t>1992 – 1996</w:t>
      </w:r>
    </w:p>
    <w:p w:rsidR="00A94303" w:rsidRPr="00DD5244" w:rsidRDefault="00A94303" w:rsidP="00A94303">
      <w:pPr>
        <w:pStyle w:val="BodyText3example"/>
        <w:numPr>
          <w:ilvl w:val="0"/>
          <w:numId w:val="4"/>
        </w:numPr>
        <w:jc w:val="both"/>
        <w:rPr>
          <w:rFonts w:ascii="Arial" w:hAnsi="Arial" w:cs="Arial"/>
          <w:color w:val="auto"/>
          <w:sz w:val="24"/>
          <w:szCs w:val="24"/>
          <w:lang w:val="mn-MN"/>
        </w:rPr>
      </w:pPr>
      <w:r w:rsidRPr="00DD5244">
        <w:rPr>
          <w:rFonts w:ascii="Arial" w:hAnsi="Arial" w:cs="Arial"/>
          <w:color w:val="auto"/>
          <w:sz w:val="24"/>
          <w:szCs w:val="24"/>
          <w:lang w:val="mn-MN"/>
        </w:rPr>
        <w:t>П. ДАШЗЭГВЭ</w:t>
      </w:r>
      <w:r w:rsidRPr="00DD5244">
        <w:rPr>
          <w:rFonts w:ascii="Arial" w:hAnsi="Arial" w:cs="Arial"/>
          <w:color w:val="auto"/>
          <w:sz w:val="24"/>
          <w:szCs w:val="24"/>
          <w:lang w:val="mn-MN"/>
        </w:rPr>
        <w:tab/>
      </w:r>
      <w:r w:rsidRPr="00DD5244">
        <w:rPr>
          <w:rFonts w:ascii="Arial" w:hAnsi="Arial" w:cs="Arial"/>
          <w:color w:val="auto"/>
          <w:sz w:val="24"/>
          <w:szCs w:val="24"/>
          <w:lang w:val="mn-MN"/>
        </w:rPr>
        <w:tab/>
        <w:t>1996 – 2000</w:t>
      </w:r>
    </w:p>
    <w:p w:rsidR="00A94303" w:rsidRPr="00DD5244" w:rsidRDefault="00A94303" w:rsidP="00A94303">
      <w:pPr>
        <w:pStyle w:val="BodyText3example"/>
        <w:numPr>
          <w:ilvl w:val="0"/>
          <w:numId w:val="4"/>
        </w:numPr>
        <w:jc w:val="both"/>
        <w:rPr>
          <w:rFonts w:ascii="Arial" w:hAnsi="Arial" w:cs="Arial"/>
          <w:color w:val="auto"/>
          <w:sz w:val="24"/>
          <w:szCs w:val="24"/>
          <w:lang w:val="mn-MN"/>
        </w:rPr>
      </w:pPr>
      <w:r w:rsidRPr="00DD5244">
        <w:rPr>
          <w:rFonts w:ascii="Arial" w:hAnsi="Arial" w:cs="Arial"/>
          <w:color w:val="auto"/>
          <w:sz w:val="24"/>
          <w:szCs w:val="24"/>
          <w:lang w:val="mn-MN"/>
        </w:rPr>
        <w:t>Б. НОРОВЖАВ</w:t>
      </w:r>
      <w:r w:rsidRPr="00DD5244">
        <w:rPr>
          <w:rFonts w:ascii="Arial" w:hAnsi="Arial" w:cs="Arial"/>
          <w:color w:val="auto"/>
          <w:sz w:val="24"/>
          <w:szCs w:val="24"/>
          <w:lang w:val="mn-MN"/>
        </w:rPr>
        <w:tab/>
      </w:r>
      <w:r w:rsidRPr="00DD5244">
        <w:rPr>
          <w:rFonts w:ascii="Arial" w:hAnsi="Arial" w:cs="Arial"/>
          <w:color w:val="auto"/>
          <w:sz w:val="24"/>
          <w:szCs w:val="24"/>
          <w:lang w:val="mn-MN"/>
        </w:rPr>
        <w:tab/>
        <w:t>2000 – 2001</w:t>
      </w:r>
    </w:p>
    <w:p w:rsidR="00A94303" w:rsidRPr="00DD5244" w:rsidRDefault="00A94303" w:rsidP="00A94303">
      <w:pPr>
        <w:pStyle w:val="BodyText3example"/>
        <w:numPr>
          <w:ilvl w:val="0"/>
          <w:numId w:val="4"/>
        </w:numPr>
        <w:jc w:val="both"/>
        <w:rPr>
          <w:rFonts w:ascii="Arial" w:hAnsi="Arial" w:cs="Arial"/>
          <w:color w:val="auto"/>
          <w:sz w:val="24"/>
          <w:szCs w:val="24"/>
          <w:lang w:val="mn-MN"/>
        </w:rPr>
      </w:pPr>
      <w:r w:rsidRPr="00DD5244">
        <w:rPr>
          <w:rFonts w:ascii="Arial" w:hAnsi="Arial" w:cs="Arial"/>
          <w:color w:val="auto"/>
          <w:sz w:val="24"/>
          <w:szCs w:val="24"/>
          <w:lang w:val="mn-MN"/>
        </w:rPr>
        <w:t>П. ДАШЗЭГВЭ</w:t>
      </w:r>
      <w:r w:rsidRPr="00DD5244">
        <w:rPr>
          <w:rFonts w:ascii="Arial" w:hAnsi="Arial" w:cs="Arial"/>
          <w:color w:val="auto"/>
          <w:sz w:val="24"/>
          <w:szCs w:val="24"/>
          <w:lang w:val="mn-MN"/>
        </w:rPr>
        <w:tab/>
      </w:r>
      <w:r w:rsidRPr="00DD5244">
        <w:rPr>
          <w:rFonts w:ascii="Arial" w:hAnsi="Arial" w:cs="Arial"/>
          <w:color w:val="auto"/>
          <w:sz w:val="24"/>
          <w:szCs w:val="24"/>
          <w:lang w:val="mn-MN"/>
        </w:rPr>
        <w:tab/>
        <w:t>2001 – 2004</w:t>
      </w:r>
    </w:p>
    <w:p w:rsidR="00A94303" w:rsidRPr="00DD5244" w:rsidRDefault="00A94303" w:rsidP="00A94303">
      <w:pPr>
        <w:pStyle w:val="BodyText3example"/>
        <w:numPr>
          <w:ilvl w:val="0"/>
          <w:numId w:val="4"/>
        </w:numPr>
        <w:jc w:val="both"/>
        <w:rPr>
          <w:rFonts w:ascii="Arial" w:hAnsi="Arial" w:cs="Arial"/>
          <w:color w:val="auto"/>
          <w:sz w:val="24"/>
          <w:szCs w:val="24"/>
          <w:lang w:val="mn-MN"/>
        </w:rPr>
      </w:pPr>
      <w:r w:rsidRPr="00DD5244">
        <w:rPr>
          <w:rFonts w:ascii="Arial" w:hAnsi="Arial" w:cs="Arial"/>
          <w:color w:val="auto"/>
          <w:sz w:val="24"/>
          <w:szCs w:val="24"/>
          <w:lang w:val="mn-MN"/>
        </w:rPr>
        <w:t>Х. ГАНТӨМӨР</w:t>
      </w:r>
      <w:r w:rsidRPr="00DD5244">
        <w:rPr>
          <w:rFonts w:ascii="Arial" w:hAnsi="Arial" w:cs="Arial"/>
          <w:color w:val="auto"/>
          <w:sz w:val="24"/>
          <w:szCs w:val="24"/>
          <w:lang w:val="mn-MN"/>
        </w:rPr>
        <w:tab/>
      </w:r>
      <w:r w:rsidRPr="00DD5244">
        <w:rPr>
          <w:rFonts w:ascii="Arial" w:hAnsi="Arial" w:cs="Arial"/>
          <w:color w:val="auto"/>
          <w:sz w:val="24"/>
          <w:szCs w:val="24"/>
          <w:lang w:val="mn-MN"/>
        </w:rPr>
        <w:tab/>
        <w:t>2004 – 2008</w:t>
      </w:r>
    </w:p>
    <w:p w:rsidR="00A94303" w:rsidRPr="00DD5244" w:rsidRDefault="00A94303" w:rsidP="00A94303">
      <w:pPr>
        <w:pStyle w:val="BodyText3example"/>
        <w:numPr>
          <w:ilvl w:val="0"/>
          <w:numId w:val="4"/>
        </w:numPr>
        <w:jc w:val="both"/>
        <w:rPr>
          <w:rFonts w:ascii="Arial" w:hAnsi="Arial" w:cs="Arial"/>
          <w:color w:val="auto"/>
          <w:sz w:val="24"/>
          <w:szCs w:val="24"/>
          <w:lang w:val="mn-MN"/>
        </w:rPr>
      </w:pPr>
      <w:r w:rsidRPr="00DD5244">
        <w:rPr>
          <w:rFonts w:ascii="Arial" w:hAnsi="Arial" w:cs="Arial"/>
          <w:color w:val="auto"/>
          <w:sz w:val="24"/>
          <w:szCs w:val="24"/>
          <w:lang w:val="mn-MN"/>
        </w:rPr>
        <w:t>С. ЭРДЭНЭТУЯА</w:t>
      </w:r>
      <w:r w:rsidRPr="00DD5244">
        <w:rPr>
          <w:rFonts w:ascii="Arial" w:hAnsi="Arial" w:cs="Arial"/>
          <w:color w:val="auto"/>
          <w:sz w:val="24"/>
          <w:szCs w:val="24"/>
          <w:lang w:val="mn-MN"/>
        </w:rPr>
        <w:tab/>
      </w:r>
      <w:r w:rsidRPr="00DD5244">
        <w:rPr>
          <w:rFonts w:ascii="Arial" w:hAnsi="Arial" w:cs="Arial"/>
          <w:color w:val="auto"/>
          <w:sz w:val="24"/>
          <w:szCs w:val="24"/>
          <w:lang w:val="mn-MN"/>
        </w:rPr>
        <w:tab/>
        <w:t>2008 – 2012</w:t>
      </w:r>
    </w:p>
    <w:p w:rsidR="00A94303" w:rsidRPr="00F20505" w:rsidRDefault="00A94303" w:rsidP="00A94303">
      <w:pPr>
        <w:pStyle w:val="BodyText3example"/>
        <w:numPr>
          <w:ilvl w:val="0"/>
          <w:numId w:val="4"/>
        </w:numPr>
        <w:jc w:val="both"/>
        <w:rPr>
          <w:rFonts w:ascii="Arial" w:hAnsi="Arial" w:cs="Arial"/>
          <w:color w:val="auto"/>
          <w:sz w:val="24"/>
          <w:szCs w:val="24"/>
          <w:lang w:val="mn-MN"/>
        </w:rPr>
      </w:pPr>
      <w:r w:rsidRPr="00DD5244">
        <w:rPr>
          <w:rFonts w:ascii="Arial" w:hAnsi="Arial" w:cs="Arial"/>
          <w:color w:val="auto"/>
          <w:sz w:val="24"/>
          <w:szCs w:val="24"/>
          <w:lang w:val="mn-MN"/>
        </w:rPr>
        <w:t>Ц. МӨНХӨӨ</w:t>
      </w:r>
      <w:r w:rsidRPr="00DD5244">
        <w:rPr>
          <w:rFonts w:ascii="Arial" w:hAnsi="Arial" w:cs="Arial"/>
          <w:color w:val="auto"/>
          <w:sz w:val="24"/>
          <w:szCs w:val="24"/>
          <w:lang w:val="mn-MN"/>
        </w:rPr>
        <w:tab/>
      </w:r>
      <w:r w:rsidRPr="00DD5244">
        <w:rPr>
          <w:rFonts w:ascii="Arial" w:hAnsi="Arial" w:cs="Arial"/>
          <w:color w:val="auto"/>
          <w:sz w:val="24"/>
          <w:szCs w:val="24"/>
          <w:lang w:val="mn-MN"/>
        </w:rPr>
        <w:tab/>
      </w:r>
      <w:r w:rsidRPr="00DD5244">
        <w:rPr>
          <w:rFonts w:ascii="Arial" w:hAnsi="Arial" w:cs="Arial"/>
          <w:color w:val="auto"/>
          <w:sz w:val="24"/>
          <w:szCs w:val="24"/>
          <w:lang w:val="mn-MN"/>
        </w:rPr>
        <w:tab/>
        <w:t>2012 – ӨНӨӨГ ХҮРТЭЛ</w:t>
      </w:r>
    </w:p>
    <w:p w:rsidR="00A94303" w:rsidRDefault="00A94303" w:rsidP="00A94303">
      <w:pPr>
        <w:pStyle w:val="BodyText3example"/>
        <w:jc w:val="both"/>
        <w:rPr>
          <w:rFonts w:ascii="Arial" w:hAnsi="Arial" w:cs="Arial"/>
          <w:color w:val="auto"/>
          <w:sz w:val="24"/>
          <w:szCs w:val="24"/>
        </w:rPr>
      </w:pPr>
    </w:p>
    <w:p w:rsidR="00A94303" w:rsidRDefault="00A94303" w:rsidP="00A94303">
      <w:pPr>
        <w:pStyle w:val="BodyText3example"/>
        <w:jc w:val="center"/>
        <w:rPr>
          <w:rFonts w:ascii="Arial" w:hAnsi="Arial" w:cs="Arial"/>
          <w:color w:val="auto"/>
          <w:sz w:val="24"/>
          <w:szCs w:val="24"/>
          <w:lang w:val="mn-MN"/>
        </w:rPr>
      </w:pPr>
      <w:r>
        <w:rPr>
          <w:rFonts w:ascii="Arial" w:hAnsi="Arial" w:cs="Arial"/>
          <w:color w:val="auto"/>
          <w:sz w:val="24"/>
          <w:szCs w:val="24"/>
          <w:lang w:val="mn-MN"/>
        </w:rPr>
        <w:t>СУМЫН ИТХ – ЫН ҮЕ ҮЕИЙН НАРИЙН БИЧГИЙН ДАРГА НАР</w:t>
      </w:r>
    </w:p>
    <w:p w:rsidR="00A94303" w:rsidRDefault="00A94303" w:rsidP="00A94303">
      <w:pPr>
        <w:rPr>
          <w:rFonts w:cs="Arial"/>
          <w:sz w:val="24"/>
          <w:szCs w:val="24"/>
          <w:lang w:val="mn-MN"/>
        </w:rPr>
      </w:pPr>
    </w:p>
    <w:p w:rsidR="00A94303" w:rsidRPr="00F20505" w:rsidRDefault="00A94303" w:rsidP="00A94303">
      <w:pPr>
        <w:pStyle w:val="ListParagraph"/>
        <w:numPr>
          <w:ilvl w:val="0"/>
          <w:numId w:val="5"/>
        </w:numPr>
        <w:jc w:val="both"/>
        <w:rPr>
          <w:rFonts w:cs="Arial"/>
          <w:sz w:val="24"/>
          <w:szCs w:val="24"/>
        </w:rPr>
      </w:pPr>
      <w:r>
        <w:rPr>
          <w:rFonts w:ascii="Arial" w:hAnsi="Arial" w:cs="Arial"/>
          <w:sz w:val="24"/>
          <w:szCs w:val="24"/>
        </w:rPr>
        <w:t>А. МАНЛАСҮРЭН</w:t>
      </w:r>
      <w:r>
        <w:rPr>
          <w:rFonts w:ascii="Arial" w:hAnsi="Arial" w:cs="Arial"/>
          <w:sz w:val="24"/>
          <w:szCs w:val="24"/>
        </w:rPr>
        <w:tab/>
      </w:r>
      <w:r>
        <w:rPr>
          <w:rFonts w:ascii="Arial" w:hAnsi="Arial" w:cs="Arial"/>
          <w:sz w:val="24"/>
          <w:szCs w:val="24"/>
        </w:rPr>
        <w:tab/>
        <w:t>1992 – 1996</w:t>
      </w:r>
    </w:p>
    <w:p w:rsidR="00A94303" w:rsidRPr="00F20505" w:rsidRDefault="00A94303" w:rsidP="00A94303">
      <w:pPr>
        <w:pStyle w:val="ListParagraph"/>
        <w:numPr>
          <w:ilvl w:val="0"/>
          <w:numId w:val="5"/>
        </w:numPr>
        <w:jc w:val="both"/>
        <w:rPr>
          <w:rFonts w:cs="Arial"/>
          <w:sz w:val="24"/>
          <w:szCs w:val="24"/>
        </w:rPr>
      </w:pPr>
      <w:r>
        <w:rPr>
          <w:rFonts w:ascii="Arial" w:hAnsi="Arial" w:cs="Arial"/>
          <w:sz w:val="24"/>
          <w:szCs w:val="24"/>
        </w:rPr>
        <w:t>Д. БАТЧУЛУУН</w:t>
      </w:r>
      <w:r>
        <w:rPr>
          <w:rFonts w:ascii="Arial" w:hAnsi="Arial" w:cs="Arial"/>
          <w:sz w:val="24"/>
          <w:szCs w:val="24"/>
        </w:rPr>
        <w:tab/>
      </w:r>
      <w:r>
        <w:rPr>
          <w:rFonts w:ascii="Arial" w:hAnsi="Arial" w:cs="Arial"/>
          <w:sz w:val="24"/>
          <w:szCs w:val="24"/>
        </w:rPr>
        <w:tab/>
        <w:t>1996 – 1997</w:t>
      </w:r>
    </w:p>
    <w:p w:rsidR="00A94303" w:rsidRPr="00F20505" w:rsidRDefault="00A94303" w:rsidP="00A94303">
      <w:pPr>
        <w:pStyle w:val="ListParagraph"/>
        <w:numPr>
          <w:ilvl w:val="0"/>
          <w:numId w:val="5"/>
        </w:numPr>
        <w:jc w:val="both"/>
        <w:rPr>
          <w:rFonts w:cs="Arial"/>
          <w:sz w:val="24"/>
          <w:szCs w:val="24"/>
        </w:rPr>
      </w:pPr>
      <w:r>
        <w:rPr>
          <w:rFonts w:ascii="Arial" w:hAnsi="Arial" w:cs="Arial"/>
          <w:sz w:val="24"/>
          <w:szCs w:val="24"/>
        </w:rPr>
        <w:t>Х. ГАНТӨМӨР</w:t>
      </w:r>
      <w:r>
        <w:rPr>
          <w:rFonts w:ascii="Arial" w:hAnsi="Arial" w:cs="Arial"/>
          <w:sz w:val="24"/>
          <w:szCs w:val="24"/>
        </w:rPr>
        <w:tab/>
      </w:r>
      <w:r>
        <w:rPr>
          <w:rFonts w:ascii="Arial" w:hAnsi="Arial" w:cs="Arial"/>
          <w:sz w:val="24"/>
          <w:szCs w:val="24"/>
        </w:rPr>
        <w:tab/>
        <w:t>1997 - 2003</w:t>
      </w:r>
    </w:p>
    <w:p w:rsidR="00A94303" w:rsidRPr="00F20505" w:rsidRDefault="00A94303" w:rsidP="00A94303">
      <w:pPr>
        <w:pStyle w:val="ListParagraph"/>
        <w:numPr>
          <w:ilvl w:val="0"/>
          <w:numId w:val="5"/>
        </w:numPr>
        <w:jc w:val="both"/>
        <w:rPr>
          <w:rFonts w:cs="Arial"/>
          <w:sz w:val="24"/>
          <w:szCs w:val="24"/>
        </w:rPr>
      </w:pPr>
      <w:r>
        <w:rPr>
          <w:rFonts w:ascii="Arial" w:hAnsi="Arial" w:cs="Arial"/>
          <w:sz w:val="24"/>
          <w:szCs w:val="24"/>
        </w:rPr>
        <w:t>Д. ЛХАГВАСҮРЭН</w:t>
      </w:r>
      <w:r>
        <w:rPr>
          <w:rFonts w:ascii="Arial" w:hAnsi="Arial" w:cs="Arial"/>
          <w:sz w:val="24"/>
          <w:szCs w:val="24"/>
        </w:rPr>
        <w:tab/>
      </w:r>
      <w:r>
        <w:rPr>
          <w:rFonts w:ascii="Arial" w:hAnsi="Arial" w:cs="Arial"/>
          <w:sz w:val="24"/>
          <w:szCs w:val="24"/>
        </w:rPr>
        <w:tab/>
        <w:t>2003 - 2005</w:t>
      </w:r>
    </w:p>
    <w:p w:rsidR="00A94303" w:rsidRPr="00F20505" w:rsidRDefault="00A94303" w:rsidP="00A94303">
      <w:pPr>
        <w:pStyle w:val="ListParagraph"/>
        <w:numPr>
          <w:ilvl w:val="0"/>
          <w:numId w:val="5"/>
        </w:numPr>
        <w:jc w:val="both"/>
        <w:rPr>
          <w:rFonts w:cs="Arial"/>
          <w:sz w:val="24"/>
          <w:szCs w:val="24"/>
        </w:rPr>
      </w:pPr>
      <w:r>
        <w:rPr>
          <w:rFonts w:ascii="Arial" w:hAnsi="Arial" w:cs="Arial"/>
          <w:sz w:val="24"/>
          <w:szCs w:val="24"/>
        </w:rPr>
        <w:t>Л. ДАВААСҮРЭН</w:t>
      </w:r>
      <w:r>
        <w:rPr>
          <w:rFonts w:ascii="Arial" w:hAnsi="Arial" w:cs="Arial"/>
          <w:sz w:val="24"/>
          <w:szCs w:val="24"/>
        </w:rPr>
        <w:tab/>
      </w:r>
      <w:r>
        <w:rPr>
          <w:rFonts w:ascii="Arial" w:hAnsi="Arial" w:cs="Arial"/>
          <w:sz w:val="24"/>
          <w:szCs w:val="24"/>
        </w:rPr>
        <w:tab/>
        <w:t>2005 – ӨНӨӨГ ХҮРТЭЛ</w:t>
      </w:r>
    </w:p>
    <w:p w:rsidR="00A94303" w:rsidRPr="00F20505" w:rsidRDefault="00A94303" w:rsidP="00A94303">
      <w:pPr>
        <w:jc w:val="center"/>
        <w:rPr>
          <w:rFonts w:cs="Arial"/>
          <w:sz w:val="24"/>
          <w:szCs w:val="24"/>
          <w:lang w:val="mn-MN"/>
        </w:rPr>
      </w:pPr>
      <w:r>
        <w:rPr>
          <w:rFonts w:cs="Arial"/>
          <w:sz w:val="24"/>
          <w:szCs w:val="24"/>
          <w:lang w:val="mn-MN"/>
        </w:rPr>
        <w:t>СУМЫН ҮЕ ҮЕИЙН ЗДТГ – ЫН ДАРГА НАР</w:t>
      </w:r>
    </w:p>
    <w:p w:rsidR="00A94303" w:rsidRDefault="00A94303" w:rsidP="00A94303">
      <w:pPr>
        <w:pStyle w:val="ListParagraph"/>
        <w:numPr>
          <w:ilvl w:val="0"/>
          <w:numId w:val="6"/>
        </w:numPr>
        <w:jc w:val="both"/>
        <w:rPr>
          <w:rFonts w:ascii="Arial" w:hAnsi="Arial" w:cs="Arial"/>
          <w:sz w:val="24"/>
          <w:szCs w:val="24"/>
        </w:rPr>
      </w:pPr>
      <w:r w:rsidRPr="00F20505">
        <w:rPr>
          <w:rFonts w:ascii="Arial" w:hAnsi="Arial" w:cs="Arial"/>
          <w:sz w:val="24"/>
          <w:szCs w:val="24"/>
        </w:rPr>
        <w:t>С. ХАДБААТАР</w:t>
      </w:r>
      <w:r>
        <w:rPr>
          <w:rFonts w:ascii="Arial" w:hAnsi="Arial" w:cs="Arial"/>
          <w:sz w:val="24"/>
          <w:szCs w:val="24"/>
        </w:rPr>
        <w:tab/>
      </w:r>
      <w:r>
        <w:rPr>
          <w:rFonts w:ascii="Arial" w:hAnsi="Arial" w:cs="Arial"/>
          <w:sz w:val="24"/>
          <w:szCs w:val="24"/>
        </w:rPr>
        <w:tab/>
        <w:t>1992 – 1993</w:t>
      </w:r>
    </w:p>
    <w:p w:rsidR="00A94303" w:rsidRDefault="00A94303" w:rsidP="00A94303">
      <w:pPr>
        <w:pStyle w:val="ListParagraph"/>
        <w:numPr>
          <w:ilvl w:val="0"/>
          <w:numId w:val="6"/>
        </w:numPr>
        <w:jc w:val="both"/>
        <w:rPr>
          <w:rFonts w:ascii="Arial" w:hAnsi="Arial" w:cs="Arial"/>
          <w:sz w:val="24"/>
          <w:szCs w:val="24"/>
        </w:rPr>
      </w:pPr>
      <w:r>
        <w:rPr>
          <w:rFonts w:ascii="Arial" w:hAnsi="Arial" w:cs="Arial"/>
          <w:sz w:val="24"/>
          <w:szCs w:val="24"/>
        </w:rPr>
        <w:t>Ж. ДЭМБЭРЭЛНЯМ</w:t>
      </w:r>
      <w:r>
        <w:rPr>
          <w:rFonts w:ascii="Arial" w:hAnsi="Arial" w:cs="Arial"/>
          <w:sz w:val="24"/>
          <w:szCs w:val="24"/>
        </w:rPr>
        <w:tab/>
        <w:t>1993 – 1994</w:t>
      </w:r>
    </w:p>
    <w:p w:rsidR="00A94303" w:rsidRDefault="00A94303" w:rsidP="00A94303">
      <w:pPr>
        <w:pStyle w:val="ListParagraph"/>
        <w:numPr>
          <w:ilvl w:val="0"/>
          <w:numId w:val="6"/>
        </w:numPr>
        <w:jc w:val="both"/>
        <w:rPr>
          <w:rFonts w:ascii="Arial" w:hAnsi="Arial" w:cs="Arial"/>
          <w:sz w:val="24"/>
          <w:szCs w:val="24"/>
        </w:rPr>
      </w:pPr>
      <w:r>
        <w:rPr>
          <w:rFonts w:ascii="Arial" w:hAnsi="Arial" w:cs="Arial"/>
          <w:sz w:val="24"/>
          <w:szCs w:val="24"/>
        </w:rPr>
        <w:t>Г. БАТСҮРЭН</w:t>
      </w:r>
      <w:r>
        <w:rPr>
          <w:rFonts w:ascii="Arial" w:hAnsi="Arial" w:cs="Arial"/>
          <w:sz w:val="24"/>
          <w:szCs w:val="24"/>
        </w:rPr>
        <w:tab/>
      </w:r>
      <w:r>
        <w:rPr>
          <w:rFonts w:ascii="Arial" w:hAnsi="Arial" w:cs="Arial"/>
          <w:sz w:val="24"/>
          <w:szCs w:val="24"/>
        </w:rPr>
        <w:tab/>
        <w:t>1994 – 2004</w:t>
      </w:r>
    </w:p>
    <w:p w:rsidR="00A94303" w:rsidRPr="00F20505" w:rsidRDefault="00A94303" w:rsidP="00A94303">
      <w:pPr>
        <w:pStyle w:val="ListParagraph"/>
        <w:numPr>
          <w:ilvl w:val="0"/>
          <w:numId w:val="6"/>
        </w:numPr>
        <w:jc w:val="both"/>
        <w:rPr>
          <w:rFonts w:ascii="Arial" w:hAnsi="Arial" w:cs="Arial"/>
          <w:sz w:val="24"/>
          <w:szCs w:val="24"/>
        </w:rPr>
      </w:pPr>
      <w:r>
        <w:rPr>
          <w:rFonts w:ascii="Arial" w:hAnsi="Arial" w:cs="Arial"/>
          <w:sz w:val="24"/>
          <w:szCs w:val="24"/>
        </w:rPr>
        <w:t>Г. ЖАМБАЛДОРЖ</w:t>
      </w:r>
      <w:r>
        <w:rPr>
          <w:rFonts w:ascii="Arial" w:hAnsi="Arial" w:cs="Arial"/>
          <w:sz w:val="24"/>
          <w:szCs w:val="24"/>
        </w:rPr>
        <w:tab/>
      </w:r>
      <w:r>
        <w:rPr>
          <w:rFonts w:ascii="Arial" w:hAnsi="Arial" w:cs="Arial"/>
          <w:sz w:val="24"/>
          <w:szCs w:val="24"/>
        </w:rPr>
        <w:tab/>
        <w:t>2004 – ӨНӨӨГ ХҮРТЭЛ</w:t>
      </w:r>
    </w:p>
    <w:p w:rsidR="00E52886" w:rsidRDefault="00E52886">
      <w:bookmarkStart w:id="0" w:name="_GoBack"/>
      <w:bookmarkEnd w:id="0"/>
    </w:p>
    <w:sectPr w:rsidR="00E52886" w:rsidSect="00FE6274">
      <w:pgSz w:w="11909" w:h="16834" w:code="9"/>
      <w:pgMar w:top="864" w:right="720" w:bottom="720" w:left="172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2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D64F8"/>
    <w:multiLevelType w:val="hybridMultilevel"/>
    <w:tmpl w:val="A1AE308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97A44B1"/>
    <w:multiLevelType w:val="hybridMultilevel"/>
    <w:tmpl w:val="E378F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A16D04"/>
    <w:multiLevelType w:val="hybridMultilevel"/>
    <w:tmpl w:val="060E8AE4"/>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
    <w:nsid w:val="12C70036"/>
    <w:multiLevelType w:val="hybridMultilevel"/>
    <w:tmpl w:val="8D1E4A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8140681"/>
    <w:multiLevelType w:val="hybridMultilevel"/>
    <w:tmpl w:val="406833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6F5024CE"/>
    <w:multiLevelType w:val="hybridMultilevel"/>
    <w:tmpl w:val="46D2595A"/>
    <w:lvl w:ilvl="0" w:tplc="04090005">
      <w:start w:val="1"/>
      <w:numFmt w:val="bullet"/>
      <w:lvlText w:val=""/>
      <w:lvlJc w:val="left"/>
      <w:pPr>
        <w:ind w:left="1260" w:hanging="360"/>
      </w:pPr>
      <w:rPr>
        <w:rFonts w:ascii="Wingdings" w:hAnsi="Wingdings"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hint="default"/>
      </w:rPr>
    </w:lvl>
    <w:lvl w:ilvl="6" w:tplc="04090001">
      <w:start w:val="1"/>
      <w:numFmt w:val="bullet"/>
      <w:lvlText w:val=""/>
      <w:lvlJc w:val="left"/>
      <w:pPr>
        <w:ind w:left="5580" w:hanging="360"/>
      </w:pPr>
      <w:rPr>
        <w:rFonts w:ascii="Symbol" w:hAnsi="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hint="default"/>
      </w:rPr>
    </w:lvl>
  </w:abstractNum>
  <w:num w:numId="1">
    <w:abstractNumId w:val="2"/>
  </w:num>
  <w:num w:numId="2">
    <w:abstractNumId w:val="5"/>
  </w:num>
  <w:num w:numId="3">
    <w:abstractNumId w:val="0"/>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9A9"/>
    <w:rsid w:val="00A94303"/>
    <w:rsid w:val="00B409A9"/>
    <w:rsid w:val="00E52886"/>
    <w:rsid w:val="00FE6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303"/>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9430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94303"/>
    <w:pPr>
      <w:ind w:left="720" w:firstLine="720"/>
      <w:contextualSpacing/>
      <w:jc w:val="center"/>
    </w:pPr>
    <w:rPr>
      <w:rFonts w:ascii="Times New Roman" w:eastAsia="Times New Roman" w:hAnsi="Times New Roman" w:cs="Times New Roman"/>
      <w:lang w:val="mn-MN"/>
    </w:rPr>
  </w:style>
  <w:style w:type="character" w:customStyle="1" w:styleId="BodyText3exampleChar">
    <w:name w:val="Body Text 3 (example) Char"/>
    <w:link w:val="BodyText3example"/>
    <w:locked/>
    <w:rsid w:val="00A94303"/>
    <w:rPr>
      <w:rFonts w:ascii="Times New Roman" w:eastAsia="Times New Roman" w:hAnsi="Times New Roman" w:cs="Times New Roman"/>
      <w:color w:val="999999"/>
      <w:sz w:val="20"/>
      <w:szCs w:val="16"/>
    </w:rPr>
  </w:style>
  <w:style w:type="paragraph" w:customStyle="1" w:styleId="BodyText3example">
    <w:name w:val="Body Text 3 (example)"/>
    <w:basedOn w:val="BodyText3"/>
    <w:link w:val="BodyText3exampleChar"/>
    <w:rsid w:val="00A94303"/>
    <w:pPr>
      <w:spacing w:after="0" w:line="240" w:lineRule="auto"/>
      <w:ind w:left="360"/>
    </w:pPr>
    <w:rPr>
      <w:rFonts w:ascii="Times New Roman" w:eastAsia="Times New Roman" w:hAnsi="Times New Roman" w:cs="Times New Roman"/>
      <w:color w:val="999999"/>
      <w:sz w:val="20"/>
    </w:rPr>
  </w:style>
  <w:style w:type="paragraph" w:customStyle="1" w:styleId="BodyText3Bold40">
    <w:name w:val="Body Text 3 + Bold 40%"/>
    <w:basedOn w:val="Normal"/>
    <w:uiPriority w:val="99"/>
    <w:rsid w:val="00A94303"/>
    <w:pPr>
      <w:spacing w:after="60" w:line="240" w:lineRule="auto"/>
      <w:ind w:left="360"/>
    </w:pPr>
    <w:rPr>
      <w:rFonts w:eastAsia="Times New Roman" w:cs="Times New Roman"/>
      <w:b/>
      <w:color w:val="999999"/>
      <w:sz w:val="20"/>
      <w:szCs w:val="16"/>
    </w:rPr>
  </w:style>
  <w:style w:type="paragraph" w:styleId="BodyText3">
    <w:name w:val="Body Text 3"/>
    <w:basedOn w:val="Normal"/>
    <w:link w:val="BodyText3Char"/>
    <w:uiPriority w:val="99"/>
    <w:semiHidden/>
    <w:unhideWhenUsed/>
    <w:rsid w:val="00A94303"/>
    <w:pPr>
      <w:spacing w:after="120"/>
    </w:pPr>
    <w:rPr>
      <w:sz w:val="16"/>
      <w:szCs w:val="16"/>
    </w:rPr>
  </w:style>
  <w:style w:type="character" w:customStyle="1" w:styleId="BodyText3Char">
    <w:name w:val="Body Text 3 Char"/>
    <w:basedOn w:val="DefaultParagraphFont"/>
    <w:link w:val="BodyText3"/>
    <w:uiPriority w:val="99"/>
    <w:semiHidden/>
    <w:rsid w:val="00A94303"/>
    <w:rPr>
      <w:rFonts w:eastAsiaTheme="minorEastAsia"/>
      <w:sz w:val="16"/>
      <w:szCs w:val="16"/>
    </w:rPr>
  </w:style>
  <w:style w:type="paragraph" w:styleId="BalloonText">
    <w:name w:val="Balloon Text"/>
    <w:basedOn w:val="Normal"/>
    <w:link w:val="BalloonTextChar"/>
    <w:uiPriority w:val="99"/>
    <w:semiHidden/>
    <w:unhideWhenUsed/>
    <w:rsid w:val="00A943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4303"/>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303"/>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9430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94303"/>
    <w:pPr>
      <w:ind w:left="720" w:firstLine="720"/>
      <w:contextualSpacing/>
      <w:jc w:val="center"/>
    </w:pPr>
    <w:rPr>
      <w:rFonts w:ascii="Times New Roman" w:eastAsia="Times New Roman" w:hAnsi="Times New Roman" w:cs="Times New Roman"/>
      <w:lang w:val="mn-MN"/>
    </w:rPr>
  </w:style>
  <w:style w:type="character" w:customStyle="1" w:styleId="BodyText3exampleChar">
    <w:name w:val="Body Text 3 (example) Char"/>
    <w:link w:val="BodyText3example"/>
    <w:locked/>
    <w:rsid w:val="00A94303"/>
    <w:rPr>
      <w:rFonts w:ascii="Times New Roman" w:eastAsia="Times New Roman" w:hAnsi="Times New Roman" w:cs="Times New Roman"/>
      <w:color w:val="999999"/>
      <w:sz w:val="20"/>
      <w:szCs w:val="16"/>
    </w:rPr>
  </w:style>
  <w:style w:type="paragraph" w:customStyle="1" w:styleId="BodyText3example">
    <w:name w:val="Body Text 3 (example)"/>
    <w:basedOn w:val="BodyText3"/>
    <w:link w:val="BodyText3exampleChar"/>
    <w:rsid w:val="00A94303"/>
    <w:pPr>
      <w:spacing w:after="0" w:line="240" w:lineRule="auto"/>
      <w:ind w:left="360"/>
    </w:pPr>
    <w:rPr>
      <w:rFonts w:ascii="Times New Roman" w:eastAsia="Times New Roman" w:hAnsi="Times New Roman" w:cs="Times New Roman"/>
      <w:color w:val="999999"/>
      <w:sz w:val="20"/>
    </w:rPr>
  </w:style>
  <w:style w:type="paragraph" w:customStyle="1" w:styleId="BodyText3Bold40">
    <w:name w:val="Body Text 3 + Bold 40%"/>
    <w:basedOn w:val="Normal"/>
    <w:uiPriority w:val="99"/>
    <w:rsid w:val="00A94303"/>
    <w:pPr>
      <w:spacing w:after="60" w:line="240" w:lineRule="auto"/>
      <w:ind w:left="360"/>
    </w:pPr>
    <w:rPr>
      <w:rFonts w:eastAsia="Times New Roman" w:cs="Times New Roman"/>
      <w:b/>
      <w:color w:val="999999"/>
      <w:sz w:val="20"/>
      <w:szCs w:val="16"/>
    </w:rPr>
  </w:style>
  <w:style w:type="paragraph" w:styleId="BodyText3">
    <w:name w:val="Body Text 3"/>
    <w:basedOn w:val="Normal"/>
    <w:link w:val="BodyText3Char"/>
    <w:uiPriority w:val="99"/>
    <w:semiHidden/>
    <w:unhideWhenUsed/>
    <w:rsid w:val="00A94303"/>
    <w:pPr>
      <w:spacing w:after="120"/>
    </w:pPr>
    <w:rPr>
      <w:sz w:val="16"/>
      <w:szCs w:val="16"/>
    </w:rPr>
  </w:style>
  <w:style w:type="character" w:customStyle="1" w:styleId="BodyText3Char">
    <w:name w:val="Body Text 3 Char"/>
    <w:basedOn w:val="DefaultParagraphFont"/>
    <w:link w:val="BodyText3"/>
    <w:uiPriority w:val="99"/>
    <w:semiHidden/>
    <w:rsid w:val="00A94303"/>
    <w:rPr>
      <w:rFonts w:eastAsiaTheme="minorEastAsia"/>
      <w:sz w:val="16"/>
      <w:szCs w:val="16"/>
    </w:rPr>
  </w:style>
  <w:style w:type="paragraph" w:styleId="BalloonText">
    <w:name w:val="Balloon Text"/>
    <w:basedOn w:val="Normal"/>
    <w:link w:val="BalloonTextChar"/>
    <w:uiPriority w:val="99"/>
    <w:semiHidden/>
    <w:unhideWhenUsed/>
    <w:rsid w:val="00A943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4303"/>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074874405216914"/>
          <c:y val="8.2781902136740845E-2"/>
          <c:w val="0.68082278502670868"/>
          <c:h val="0.73042954978438845"/>
        </c:manualLayout>
      </c:layout>
      <c:barChart>
        <c:barDir val="col"/>
        <c:grouping val="clustered"/>
        <c:varyColors val="0"/>
        <c:ser>
          <c:idx val="0"/>
          <c:order val="0"/>
          <c:tx>
            <c:strRef>
              <c:f>Sheet1!$B$1</c:f>
              <c:strCache>
                <c:ptCount val="1"/>
                <c:pt idx="0">
                  <c:v>2010</c:v>
                </c:pt>
              </c:strCache>
            </c:strRef>
          </c:tx>
          <c:spPr>
            <a:ln w="28575">
              <a:noFill/>
            </a:ln>
          </c:spPr>
          <c:invertIfNegative val="0"/>
          <c:cat>
            <c:strRef>
              <c:f>Sheet1!$A$2:$A$6</c:f>
              <c:strCache>
                <c:ptCount val="5"/>
                <c:pt idx="0">
                  <c:v>Адуу</c:v>
                </c:pt>
                <c:pt idx="1">
                  <c:v>Үхэр</c:v>
                </c:pt>
                <c:pt idx="2">
                  <c:v>Тэмээ</c:v>
                </c:pt>
                <c:pt idx="3">
                  <c:v>Хонь </c:v>
                </c:pt>
                <c:pt idx="4">
                  <c:v>Ямаа</c:v>
                </c:pt>
              </c:strCache>
            </c:strRef>
          </c:cat>
          <c:val>
            <c:numRef>
              <c:f>Sheet1!$B$2:$B$6</c:f>
              <c:numCache>
                <c:formatCode>General</c:formatCode>
                <c:ptCount val="5"/>
                <c:pt idx="0">
                  <c:v>6779</c:v>
                </c:pt>
                <c:pt idx="1">
                  <c:v>13642</c:v>
                </c:pt>
                <c:pt idx="2">
                  <c:v>27</c:v>
                </c:pt>
                <c:pt idx="3">
                  <c:v>92472</c:v>
                </c:pt>
                <c:pt idx="4">
                  <c:v>90097</c:v>
                </c:pt>
              </c:numCache>
            </c:numRef>
          </c:val>
        </c:ser>
        <c:ser>
          <c:idx val="1"/>
          <c:order val="1"/>
          <c:tx>
            <c:strRef>
              <c:f>Sheet1!$C$1</c:f>
              <c:strCache>
                <c:ptCount val="1"/>
                <c:pt idx="0">
                  <c:v>2011</c:v>
                </c:pt>
              </c:strCache>
            </c:strRef>
          </c:tx>
          <c:spPr>
            <a:ln w="28575">
              <a:noFill/>
            </a:ln>
          </c:spPr>
          <c:invertIfNegative val="0"/>
          <c:cat>
            <c:strRef>
              <c:f>Sheet1!$A$2:$A$6</c:f>
              <c:strCache>
                <c:ptCount val="5"/>
                <c:pt idx="0">
                  <c:v>Адуу</c:v>
                </c:pt>
                <c:pt idx="1">
                  <c:v>Үхэр</c:v>
                </c:pt>
                <c:pt idx="2">
                  <c:v>Тэмээ</c:v>
                </c:pt>
                <c:pt idx="3">
                  <c:v>Хонь </c:v>
                </c:pt>
                <c:pt idx="4">
                  <c:v>Ямаа</c:v>
                </c:pt>
              </c:strCache>
            </c:strRef>
          </c:cat>
          <c:val>
            <c:numRef>
              <c:f>Sheet1!$C$2:$C$6</c:f>
              <c:numCache>
                <c:formatCode>General</c:formatCode>
                <c:ptCount val="5"/>
                <c:pt idx="0">
                  <c:v>6673</c:v>
                </c:pt>
                <c:pt idx="1">
                  <c:v>13501</c:v>
                </c:pt>
                <c:pt idx="2">
                  <c:v>15</c:v>
                </c:pt>
                <c:pt idx="3">
                  <c:v>97597</c:v>
                </c:pt>
                <c:pt idx="4">
                  <c:v>99057</c:v>
                </c:pt>
              </c:numCache>
            </c:numRef>
          </c:val>
        </c:ser>
        <c:ser>
          <c:idx val="2"/>
          <c:order val="2"/>
          <c:tx>
            <c:strRef>
              <c:f>Sheet1!$D$1</c:f>
              <c:strCache>
                <c:ptCount val="1"/>
                <c:pt idx="0">
                  <c:v>2012</c:v>
                </c:pt>
              </c:strCache>
            </c:strRef>
          </c:tx>
          <c:spPr>
            <a:ln w="28575">
              <a:noFill/>
            </a:ln>
          </c:spPr>
          <c:invertIfNegative val="0"/>
          <c:cat>
            <c:strRef>
              <c:f>Sheet1!$A$2:$A$6</c:f>
              <c:strCache>
                <c:ptCount val="5"/>
                <c:pt idx="0">
                  <c:v>Адуу</c:v>
                </c:pt>
                <c:pt idx="1">
                  <c:v>Үхэр</c:v>
                </c:pt>
                <c:pt idx="2">
                  <c:v>Тэмээ</c:v>
                </c:pt>
                <c:pt idx="3">
                  <c:v>Хонь </c:v>
                </c:pt>
                <c:pt idx="4">
                  <c:v>Ямаа</c:v>
                </c:pt>
              </c:strCache>
            </c:strRef>
          </c:cat>
          <c:val>
            <c:numRef>
              <c:f>Sheet1!$D$2:$D$6</c:f>
              <c:numCache>
                <c:formatCode>General</c:formatCode>
                <c:ptCount val="5"/>
                <c:pt idx="0">
                  <c:v>6634</c:v>
                </c:pt>
                <c:pt idx="1">
                  <c:v>14239</c:v>
                </c:pt>
                <c:pt idx="2">
                  <c:v>16</c:v>
                </c:pt>
                <c:pt idx="3">
                  <c:v>110853</c:v>
                </c:pt>
                <c:pt idx="4">
                  <c:v>97973</c:v>
                </c:pt>
              </c:numCache>
            </c:numRef>
          </c:val>
        </c:ser>
        <c:dLbls>
          <c:showLegendKey val="0"/>
          <c:showVal val="0"/>
          <c:showCatName val="0"/>
          <c:showSerName val="0"/>
          <c:showPercent val="0"/>
          <c:showBubbleSize val="0"/>
        </c:dLbls>
        <c:gapWidth val="150"/>
        <c:axId val="109241088"/>
        <c:axId val="109242624"/>
      </c:barChart>
      <c:catAx>
        <c:axId val="109241088"/>
        <c:scaling>
          <c:orientation val="minMax"/>
        </c:scaling>
        <c:delete val="0"/>
        <c:axPos val="b"/>
        <c:numFmt formatCode="m/d/yyyy" sourceLinked="1"/>
        <c:majorTickMark val="out"/>
        <c:minorTickMark val="none"/>
        <c:tickLblPos val="nextTo"/>
        <c:crossAx val="109242624"/>
        <c:crosses val="autoZero"/>
        <c:auto val="1"/>
        <c:lblAlgn val="ctr"/>
        <c:lblOffset val="100"/>
        <c:noMultiLvlLbl val="0"/>
      </c:catAx>
      <c:valAx>
        <c:axId val="109242624"/>
        <c:scaling>
          <c:orientation val="minMax"/>
        </c:scaling>
        <c:delete val="0"/>
        <c:axPos val="l"/>
        <c:numFmt formatCode="General" sourceLinked="1"/>
        <c:majorTickMark val="out"/>
        <c:minorTickMark val="none"/>
        <c:tickLblPos val="nextTo"/>
        <c:crossAx val="109241088"/>
        <c:crosses val="autoZero"/>
        <c:crossBetween val="between"/>
      </c:valAx>
      <c:spPr>
        <a:noFill/>
        <a:ln w="25400">
          <a:noFill/>
        </a:ln>
      </c:spPr>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1542</Words>
  <Characters>8792</Characters>
  <Application>Microsoft Office Word</Application>
  <DocSecurity>0</DocSecurity>
  <Lines>73</Lines>
  <Paragraphs>20</Paragraphs>
  <ScaleCrop>false</ScaleCrop>
  <Company/>
  <LinksUpToDate>false</LinksUpToDate>
  <CharactersWithSpaces>10314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2014-10-15T08:45:00Z</dcterms:created>
  <dcterms:modified xsi:type="dcterms:W3CDTF">2014-10-15T08:47:00Z</dcterms:modified>
</cp:coreProperties>
</file>